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E11" w:rsidRPr="008A134A" w:rsidRDefault="008B7E11" w:rsidP="008B7E11">
      <w:pPr>
        <w:pStyle w:val="NoSpacing"/>
        <w:jc w:val="center"/>
        <w:rPr>
          <w:rFonts w:ascii="Times New Roman" w:hAnsi="Times New Roman" w:cs="Times New Roman"/>
          <w:b/>
          <w:position w:val="24"/>
          <w:sz w:val="28"/>
          <w:szCs w:val="28"/>
        </w:rPr>
      </w:pPr>
      <w:r w:rsidRPr="008A134A">
        <w:rPr>
          <w:rFonts w:ascii="Times New Roman" w:hAnsi="Times New Roman" w:cs="Times New Roman"/>
          <w:b/>
          <w:sz w:val="28"/>
          <w:szCs w:val="28"/>
        </w:rPr>
        <w:t xml:space="preserve">MANAGING </w:t>
      </w:r>
      <w:proofErr w:type="gramStart"/>
      <w:r w:rsidRPr="008A134A">
        <w:rPr>
          <w:rFonts w:ascii="Times New Roman" w:hAnsi="Times New Roman" w:cs="Times New Roman"/>
          <w:b/>
          <w:sz w:val="28"/>
          <w:szCs w:val="28"/>
        </w:rPr>
        <w:t>COARSE</w:t>
      </w:r>
      <w:proofErr w:type="gramEnd"/>
      <w:r w:rsidRPr="008A134A">
        <w:rPr>
          <w:rFonts w:ascii="Times New Roman" w:hAnsi="Times New Roman" w:cs="Times New Roman"/>
          <w:b/>
          <w:sz w:val="28"/>
          <w:szCs w:val="28"/>
        </w:rPr>
        <w:t xml:space="preserve"> REJECTS FROM COMPOST PLANTS and </w:t>
      </w:r>
      <w:r w:rsidRPr="008A134A">
        <w:rPr>
          <w:rFonts w:ascii="Times New Roman" w:hAnsi="Times New Roman" w:cs="Times New Roman"/>
          <w:b/>
          <w:position w:val="24"/>
          <w:sz w:val="28"/>
          <w:szCs w:val="28"/>
        </w:rPr>
        <w:t>ORGANICS FROM BIOMINING</w:t>
      </w:r>
    </w:p>
    <w:p w:rsidR="008B7E11" w:rsidRPr="008A134A" w:rsidRDefault="00C55007" w:rsidP="008B7E11">
      <w:pPr>
        <w:pStyle w:val="Authnames"/>
        <w:rPr>
          <w:lang w:eastAsia="zh-HK"/>
        </w:rPr>
      </w:pPr>
      <w:proofErr w:type="spellStart"/>
      <w:r>
        <w:rPr>
          <w:lang w:eastAsia="zh-HK"/>
        </w:rPr>
        <w:t>A</w:t>
      </w:r>
      <w:r w:rsidR="008B7E11" w:rsidRPr="008A134A">
        <w:rPr>
          <w:lang w:eastAsia="zh-HK"/>
        </w:rPr>
        <w:t>lmitra</w:t>
      </w:r>
      <w:proofErr w:type="spellEnd"/>
      <w:r w:rsidR="008B7E11" w:rsidRPr="008A134A">
        <w:rPr>
          <w:lang w:eastAsia="zh-HK"/>
        </w:rPr>
        <w:t xml:space="preserve"> H Patel</w:t>
      </w:r>
    </w:p>
    <w:p w:rsidR="008B7E11" w:rsidRPr="008A134A" w:rsidRDefault="008B7E11" w:rsidP="008B7E11">
      <w:pPr>
        <w:pStyle w:val="Authnames"/>
        <w:rPr>
          <w:sz w:val="20"/>
          <w:szCs w:val="20"/>
          <w:lang w:eastAsia="zh-HK"/>
        </w:rPr>
      </w:pPr>
      <w:r w:rsidRPr="008A134A">
        <w:rPr>
          <w:sz w:val="20"/>
          <w:szCs w:val="20"/>
          <w:lang w:eastAsia="zh-HK"/>
        </w:rPr>
        <w:t xml:space="preserve">Member, </w:t>
      </w:r>
      <w:proofErr w:type="gramStart"/>
      <w:r w:rsidRPr="008A134A">
        <w:rPr>
          <w:sz w:val="20"/>
          <w:szCs w:val="20"/>
          <w:lang w:eastAsia="zh-HK"/>
        </w:rPr>
        <w:t>supreme</w:t>
      </w:r>
      <w:proofErr w:type="gramEnd"/>
      <w:r w:rsidRPr="008A134A">
        <w:rPr>
          <w:sz w:val="20"/>
          <w:szCs w:val="20"/>
          <w:lang w:eastAsia="zh-HK"/>
        </w:rPr>
        <w:t xml:space="preserve"> Court Committee for Solid Waste Management.  Bangalore</w:t>
      </w:r>
      <w:proofErr w:type="gramStart"/>
      <w:r w:rsidRPr="008A134A">
        <w:rPr>
          <w:sz w:val="20"/>
          <w:szCs w:val="20"/>
          <w:lang w:eastAsia="zh-HK"/>
        </w:rPr>
        <w:t>,  India</w:t>
      </w:r>
      <w:proofErr w:type="gramEnd"/>
    </w:p>
    <w:p w:rsidR="008B7E11" w:rsidRPr="008A134A" w:rsidRDefault="008B7E11" w:rsidP="008B7E11">
      <w:pPr>
        <w:pStyle w:val="Authnames"/>
        <w:rPr>
          <w:position w:val="24"/>
          <w:szCs w:val="24"/>
        </w:rPr>
      </w:pPr>
      <w:r w:rsidRPr="008A134A">
        <w:rPr>
          <w:position w:val="24"/>
          <w:szCs w:val="20"/>
        </w:rPr>
        <w:t>Tel:</w:t>
      </w:r>
      <w:r w:rsidRPr="008A134A">
        <w:rPr>
          <w:position w:val="24"/>
          <w:sz w:val="20"/>
          <w:szCs w:val="20"/>
        </w:rPr>
        <w:t xml:space="preserve"> +91 98443 </w:t>
      </w:r>
      <w:proofErr w:type="gramStart"/>
      <w:r w:rsidRPr="008A134A">
        <w:rPr>
          <w:position w:val="24"/>
          <w:sz w:val="20"/>
          <w:szCs w:val="20"/>
        </w:rPr>
        <w:t>02914  ,</w:t>
      </w:r>
      <w:proofErr w:type="gramEnd"/>
      <w:r w:rsidRPr="008A134A">
        <w:rPr>
          <w:position w:val="24"/>
          <w:sz w:val="20"/>
          <w:szCs w:val="20"/>
        </w:rPr>
        <w:t xml:space="preserve"> E-mail:  </w:t>
      </w:r>
      <w:hyperlink r:id="rId4" w:tgtFrame="_blank" w:history="1">
        <w:r w:rsidRPr="008A134A">
          <w:rPr>
            <w:position w:val="24"/>
            <w:sz w:val="20"/>
            <w:szCs w:val="20"/>
          </w:rPr>
          <w:t>almitrapatel@rediffmail.com</w:t>
        </w:r>
      </w:hyperlink>
    </w:p>
    <w:p w:rsidR="008B7E11" w:rsidRPr="008A134A" w:rsidRDefault="00C55007" w:rsidP="008B7E11">
      <w:pPr>
        <w:pStyle w:val="Affiliation"/>
        <w:jc w:val="both"/>
        <w:rPr>
          <w:i w:val="0"/>
          <w:position w:val="24"/>
        </w:rPr>
      </w:pPr>
      <w:r>
        <w:rPr>
          <w:i w:val="0"/>
          <w:position w:val="24"/>
        </w:rPr>
        <w:t xml:space="preserve">Paper for IconSWM15 </w:t>
      </w:r>
      <w:r w:rsidR="001469EE">
        <w:rPr>
          <w:i w:val="0"/>
          <w:position w:val="24"/>
        </w:rPr>
        <w:t xml:space="preserve"> </w:t>
      </w:r>
      <w:r>
        <w:rPr>
          <w:i w:val="0"/>
          <w:position w:val="24"/>
        </w:rPr>
        <w:t xml:space="preserve">at </w:t>
      </w:r>
      <w:proofErr w:type="spellStart"/>
      <w:r>
        <w:rPr>
          <w:i w:val="0"/>
          <w:position w:val="24"/>
        </w:rPr>
        <w:t>IISc</w:t>
      </w:r>
      <w:proofErr w:type="spellEnd"/>
      <w:r>
        <w:rPr>
          <w:i w:val="0"/>
          <w:position w:val="24"/>
        </w:rPr>
        <w:t xml:space="preserve"> on 27.11.2015</w:t>
      </w:r>
    </w:p>
    <w:p w:rsidR="004E1AF3" w:rsidRPr="008A134A" w:rsidRDefault="008B7E11" w:rsidP="004C3CB9">
      <w:pPr>
        <w:pStyle w:val="Corrauthor"/>
        <w:jc w:val="both"/>
        <w:rPr>
          <w:b/>
          <w:i w:val="0"/>
          <w:position w:val="24"/>
          <w:sz w:val="24"/>
        </w:rPr>
      </w:pPr>
      <w:r w:rsidRPr="008A134A">
        <w:rPr>
          <w:i w:val="0"/>
          <w:position w:val="24"/>
        </w:rPr>
        <w:br/>
      </w:r>
      <w:r w:rsidR="008A134A" w:rsidRPr="008A134A">
        <w:rPr>
          <w:b/>
          <w:i w:val="0"/>
          <w:position w:val="24"/>
          <w:sz w:val="24"/>
        </w:rPr>
        <w:t>1  Reclaiming S</w:t>
      </w:r>
      <w:r w:rsidR="004460D9" w:rsidRPr="008A134A">
        <w:rPr>
          <w:b/>
          <w:i w:val="0"/>
          <w:position w:val="24"/>
          <w:sz w:val="24"/>
        </w:rPr>
        <w:t>aline-Alkaline (</w:t>
      </w:r>
      <w:proofErr w:type="spellStart"/>
      <w:r w:rsidR="004460D9" w:rsidRPr="008A134A">
        <w:rPr>
          <w:b/>
          <w:i w:val="0"/>
          <w:position w:val="24"/>
          <w:sz w:val="24"/>
        </w:rPr>
        <w:t>Sodic</w:t>
      </w:r>
      <w:proofErr w:type="spellEnd"/>
      <w:r w:rsidR="004460D9" w:rsidRPr="008A134A">
        <w:rPr>
          <w:b/>
          <w:i w:val="0"/>
          <w:position w:val="24"/>
          <w:sz w:val="24"/>
        </w:rPr>
        <w:t>) Soils with City Compost</w:t>
      </w:r>
    </w:p>
    <w:p w:rsidR="00E51F0D" w:rsidRDefault="008A134A" w:rsidP="00E51F0D">
      <w:pPr>
        <w:pStyle w:val="Corrauthor"/>
        <w:spacing w:line="360" w:lineRule="auto"/>
        <w:jc w:val="both"/>
        <w:rPr>
          <w:i w:val="0"/>
          <w:vertAlign w:val="superscript"/>
        </w:rPr>
      </w:pPr>
      <w:r w:rsidRPr="00F04E49">
        <w:rPr>
          <w:i w:val="0"/>
          <w:sz w:val="24"/>
          <w:szCs w:val="24"/>
        </w:rPr>
        <w:t xml:space="preserve">In 2001 -2002, 25 farmers each saw one hectare of their totally unproductive soils in the </w:t>
      </w:r>
      <w:proofErr w:type="spellStart"/>
      <w:r w:rsidRPr="00F04E49">
        <w:rPr>
          <w:i w:val="0"/>
          <w:sz w:val="24"/>
          <w:szCs w:val="24"/>
        </w:rPr>
        <w:t>Sangli</w:t>
      </w:r>
      <w:proofErr w:type="spellEnd"/>
      <w:r w:rsidRPr="00F04E49">
        <w:rPr>
          <w:i w:val="0"/>
          <w:sz w:val="24"/>
          <w:szCs w:val="24"/>
        </w:rPr>
        <w:t xml:space="preserve">-Kolhapur belt in Maharashtra </w:t>
      </w:r>
      <w:r w:rsidR="00F04E49">
        <w:rPr>
          <w:i w:val="0"/>
          <w:sz w:val="24"/>
          <w:szCs w:val="24"/>
        </w:rPr>
        <w:t>restored to 8</w:t>
      </w:r>
      <w:r w:rsidRPr="00F04E49">
        <w:rPr>
          <w:i w:val="0"/>
          <w:sz w:val="24"/>
          <w:szCs w:val="24"/>
        </w:rPr>
        <w:t xml:space="preserve">0% fertility </w:t>
      </w:r>
      <w:r w:rsidR="00E51F0D">
        <w:rPr>
          <w:i w:val="0"/>
          <w:sz w:val="24"/>
          <w:szCs w:val="24"/>
        </w:rPr>
        <w:t xml:space="preserve">in 18 months </w:t>
      </w:r>
      <w:r w:rsidRPr="00F04E49">
        <w:rPr>
          <w:i w:val="0"/>
          <w:sz w:val="24"/>
          <w:szCs w:val="24"/>
        </w:rPr>
        <w:t>with the help of city compost.</w:t>
      </w:r>
      <w:r w:rsidRPr="00F04E49">
        <w:rPr>
          <w:i w:val="0"/>
          <w:sz w:val="24"/>
          <w:szCs w:val="24"/>
          <w:vertAlign w:val="superscript"/>
        </w:rPr>
        <w:t>1</w:t>
      </w:r>
      <w:r w:rsidRPr="008A134A">
        <w:rPr>
          <w:i w:val="0"/>
          <w:vertAlign w:val="superscript"/>
        </w:rPr>
        <w:t xml:space="preserve"> </w:t>
      </w:r>
    </w:p>
    <w:p w:rsidR="00362146" w:rsidRPr="008A134A" w:rsidRDefault="00F04E49" w:rsidP="00F04E49">
      <w:pPr>
        <w:pStyle w:val="Corrauthor"/>
        <w:jc w:val="both"/>
        <w:rPr>
          <w:i w:val="0"/>
          <w:position w:val="24"/>
          <w:sz w:val="24"/>
        </w:rPr>
      </w:pPr>
      <w:r>
        <w:rPr>
          <w:i w:val="0"/>
          <w:position w:val="24"/>
          <w:sz w:val="24"/>
        </w:rPr>
        <w:t xml:space="preserve">In a State-sponsored trial in the June 2001 </w:t>
      </w:r>
      <w:proofErr w:type="spellStart"/>
      <w:r>
        <w:rPr>
          <w:i w:val="0"/>
          <w:position w:val="24"/>
          <w:sz w:val="24"/>
        </w:rPr>
        <w:t>k</w:t>
      </w:r>
      <w:r w:rsidR="005E18CB" w:rsidRPr="008A134A">
        <w:rPr>
          <w:i w:val="0"/>
          <w:position w:val="24"/>
          <w:sz w:val="24"/>
        </w:rPr>
        <w:t>harif</w:t>
      </w:r>
      <w:proofErr w:type="spellEnd"/>
      <w:r w:rsidR="005E18CB" w:rsidRPr="008A134A">
        <w:rPr>
          <w:i w:val="0"/>
          <w:position w:val="24"/>
          <w:sz w:val="24"/>
        </w:rPr>
        <w:t xml:space="preserve"> (monsoon</w:t>
      </w:r>
      <w:r>
        <w:rPr>
          <w:i w:val="0"/>
          <w:position w:val="24"/>
          <w:sz w:val="24"/>
        </w:rPr>
        <w:t xml:space="preserve">) season, </w:t>
      </w:r>
      <w:r w:rsidR="005E18CB" w:rsidRPr="008A134A">
        <w:rPr>
          <w:i w:val="0"/>
          <w:position w:val="24"/>
          <w:sz w:val="24"/>
        </w:rPr>
        <w:t xml:space="preserve">the </w:t>
      </w:r>
      <w:r>
        <w:rPr>
          <w:i w:val="0"/>
          <w:position w:val="24"/>
          <w:sz w:val="24"/>
        </w:rPr>
        <w:t xml:space="preserve">degraded </w:t>
      </w:r>
      <w:r w:rsidR="005E18CB" w:rsidRPr="008A134A">
        <w:rPr>
          <w:i w:val="0"/>
          <w:position w:val="24"/>
          <w:sz w:val="24"/>
        </w:rPr>
        <w:t>land was dee</w:t>
      </w:r>
      <w:r w:rsidR="00734BE4" w:rsidRPr="008A134A">
        <w:rPr>
          <w:i w:val="0"/>
          <w:position w:val="24"/>
          <w:sz w:val="24"/>
        </w:rPr>
        <w:t>p</w:t>
      </w:r>
      <w:r w:rsidR="005E18CB" w:rsidRPr="008A134A">
        <w:rPr>
          <w:i w:val="0"/>
          <w:position w:val="24"/>
          <w:sz w:val="24"/>
        </w:rPr>
        <w:t>-ploughed by tractor and broadcast with  4 tons/hectare of Celrich</w:t>
      </w:r>
      <w:r w:rsidRPr="00F04E49">
        <w:rPr>
          <w:i w:val="0"/>
          <w:position w:val="24"/>
          <w:sz w:val="24"/>
          <w:vertAlign w:val="superscript"/>
        </w:rPr>
        <w:t>2</w:t>
      </w:r>
      <w:r w:rsidR="005E18CB" w:rsidRPr="008A134A">
        <w:rPr>
          <w:i w:val="0"/>
          <w:position w:val="24"/>
          <w:sz w:val="24"/>
        </w:rPr>
        <w:t xml:space="preserve"> </w:t>
      </w:r>
      <w:r w:rsidR="00734BE4" w:rsidRPr="008A134A">
        <w:rPr>
          <w:i w:val="0"/>
          <w:position w:val="24"/>
          <w:sz w:val="24"/>
        </w:rPr>
        <w:t xml:space="preserve">brand </w:t>
      </w:r>
      <w:r w:rsidR="005E18CB" w:rsidRPr="008A134A">
        <w:rPr>
          <w:i w:val="0"/>
          <w:position w:val="24"/>
          <w:sz w:val="24"/>
        </w:rPr>
        <w:t xml:space="preserve">city compost plus 1 t/ha of gypsum. </w:t>
      </w:r>
      <w:proofErr w:type="spellStart"/>
      <w:r w:rsidR="00734BE4" w:rsidRPr="008A134A">
        <w:rPr>
          <w:i w:val="0"/>
          <w:position w:val="24"/>
          <w:sz w:val="24"/>
        </w:rPr>
        <w:t>Sesbania</w:t>
      </w:r>
      <w:proofErr w:type="spellEnd"/>
      <w:r w:rsidR="00734BE4" w:rsidRPr="008A134A">
        <w:rPr>
          <w:i w:val="0"/>
          <w:position w:val="24"/>
          <w:sz w:val="24"/>
        </w:rPr>
        <w:t xml:space="preserve"> (</w:t>
      </w:r>
      <w:proofErr w:type="spellStart"/>
      <w:r w:rsidR="00734BE4" w:rsidRPr="008A134A">
        <w:rPr>
          <w:i w:val="0"/>
          <w:position w:val="24"/>
          <w:sz w:val="24"/>
        </w:rPr>
        <w:t>dhaincha</w:t>
      </w:r>
      <w:proofErr w:type="spellEnd"/>
      <w:r w:rsidR="00734BE4" w:rsidRPr="008A134A">
        <w:rPr>
          <w:i w:val="0"/>
          <w:position w:val="24"/>
          <w:sz w:val="24"/>
        </w:rPr>
        <w:t>) sown as a green manure crop was ploughed in after 55 days</w:t>
      </w:r>
      <w:r>
        <w:rPr>
          <w:i w:val="0"/>
          <w:position w:val="24"/>
          <w:sz w:val="24"/>
        </w:rPr>
        <w:t xml:space="preserve"> of growth</w:t>
      </w:r>
      <w:r w:rsidR="00734BE4" w:rsidRPr="008A134A">
        <w:rPr>
          <w:i w:val="0"/>
          <w:position w:val="24"/>
          <w:sz w:val="24"/>
        </w:rPr>
        <w:t>.</w:t>
      </w:r>
      <w:r>
        <w:rPr>
          <w:i w:val="0"/>
          <w:position w:val="24"/>
          <w:sz w:val="24"/>
        </w:rPr>
        <w:t xml:space="preserve"> </w:t>
      </w:r>
      <w:r w:rsidR="00734BE4" w:rsidRPr="008A134A">
        <w:rPr>
          <w:i w:val="0"/>
          <w:position w:val="24"/>
          <w:sz w:val="24"/>
        </w:rPr>
        <w:t xml:space="preserve"> For the 2001 winter crop, fields were enriched with 3 t/ha of </w:t>
      </w:r>
      <w:proofErr w:type="spellStart"/>
      <w:r w:rsidR="00734BE4" w:rsidRPr="008A134A">
        <w:rPr>
          <w:i w:val="0"/>
          <w:position w:val="24"/>
          <w:sz w:val="24"/>
        </w:rPr>
        <w:t>Celrich</w:t>
      </w:r>
      <w:proofErr w:type="spellEnd"/>
      <w:r w:rsidR="00734BE4" w:rsidRPr="008A134A">
        <w:rPr>
          <w:i w:val="0"/>
          <w:position w:val="24"/>
          <w:sz w:val="24"/>
        </w:rPr>
        <w:t xml:space="preserve"> and sown with mustard, wheat or table beet, all of which gave about 60% </w:t>
      </w:r>
      <w:r w:rsidR="00362146" w:rsidRPr="008A134A">
        <w:rPr>
          <w:i w:val="0"/>
          <w:position w:val="24"/>
          <w:sz w:val="24"/>
        </w:rPr>
        <w:t xml:space="preserve">of normal </w:t>
      </w:r>
      <w:r w:rsidR="00734BE4" w:rsidRPr="008A134A">
        <w:rPr>
          <w:i w:val="0"/>
          <w:position w:val="24"/>
          <w:sz w:val="24"/>
        </w:rPr>
        <w:t xml:space="preserve">good growth. In 2002 </w:t>
      </w:r>
      <w:proofErr w:type="spellStart"/>
      <w:r w:rsidR="00734BE4" w:rsidRPr="008A134A">
        <w:rPr>
          <w:i w:val="0"/>
          <w:position w:val="24"/>
          <w:sz w:val="24"/>
        </w:rPr>
        <w:t>kharif</w:t>
      </w:r>
      <w:proofErr w:type="spellEnd"/>
      <w:r w:rsidR="00734BE4" w:rsidRPr="008A134A">
        <w:rPr>
          <w:i w:val="0"/>
          <w:position w:val="24"/>
          <w:sz w:val="24"/>
        </w:rPr>
        <w:t xml:space="preserve">, </w:t>
      </w:r>
      <w:r w:rsidR="00362146" w:rsidRPr="008A134A">
        <w:rPr>
          <w:i w:val="0"/>
          <w:position w:val="24"/>
          <w:sz w:val="24"/>
        </w:rPr>
        <w:t>the 4 t/ha city compost plus 1 t/ha gypsum was repeated and soybean was sown, giving 80% of normal growth</w:t>
      </w:r>
      <w:r w:rsidR="00E51F0D">
        <w:rPr>
          <w:i w:val="0"/>
          <w:position w:val="24"/>
          <w:sz w:val="24"/>
        </w:rPr>
        <w:t xml:space="preserve">. </w:t>
      </w:r>
    </w:p>
    <w:p w:rsidR="004E1AF3" w:rsidRPr="008A134A" w:rsidRDefault="00362146" w:rsidP="004C3CB9">
      <w:pPr>
        <w:pStyle w:val="Corrauthor"/>
        <w:jc w:val="both"/>
        <w:rPr>
          <w:i w:val="0"/>
          <w:position w:val="24"/>
          <w:sz w:val="24"/>
        </w:rPr>
      </w:pPr>
      <w:r w:rsidRPr="008A134A">
        <w:rPr>
          <w:i w:val="0"/>
          <w:position w:val="24"/>
          <w:sz w:val="24"/>
        </w:rPr>
        <w:t xml:space="preserve">This dramatic </w:t>
      </w:r>
      <w:r w:rsidR="00E51F0D">
        <w:rPr>
          <w:i w:val="0"/>
          <w:position w:val="24"/>
          <w:sz w:val="24"/>
        </w:rPr>
        <w:t xml:space="preserve">and rapid </w:t>
      </w:r>
      <w:r w:rsidRPr="008A134A">
        <w:rPr>
          <w:i w:val="0"/>
          <w:position w:val="24"/>
          <w:sz w:val="24"/>
        </w:rPr>
        <w:t>soil improvement suggests that the same could be successfully done using stabilised coarse organic wastes which are now rejects that incur costs for disposal but can probably be usefully used instead of fine compost.</w:t>
      </w:r>
      <w:r w:rsidR="00734BE4" w:rsidRPr="008A134A">
        <w:rPr>
          <w:i w:val="0"/>
          <w:position w:val="24"/>
          <w:sz w:val="24"/>
        </w:rPr>
        <w:t xml:space="preserve"> </w:t>
      </w:r>
    </w:p>
    <w:p w:rsidR="00E51F0D" w:rsidRDefault="00E51F0D" w:rsidP="004C3CB9">
      <w:pPr>
        <w:pStyle w:val="Corrauthor"/>
        <w:jc w:val="both"/>
        <w:rPr>
          <w:b/>
          <w:i w:val="0"/>
          <w:position w:val="24"/>
          <w:sz w:val="24"/>
        </w:rPr>
      </w:pPr>
    </w:p>
    <w:p w:rsidR="00E51F0D" w:rsidRDefault="00E51F0D" w:rsidP="004C3CB9">
      <w:pPr>
        <w:pStyle w:val="Corrauthor"/>
        <w:jc w:val="both"/>
        <w:rPr>
          <w:b/>
          <w:i w:val="0"/>
          <w:position w:val="24"/>
          <w:sz w:val="24"/>
        </w:rPr>
      </w:pPr>
    </w:p>
    <w:p w:rsidR="0026124C" w:rsidRPr="008A134A" w:rsidRDefault="00A97ABB" w:rsidP="004C3CB9">
      <w:pPr>
        <w:pStyle w:val="Corrauthor"/>
        <w:jc w:val="both"/>
        <w:rPr>
          <w:b/>
          <w:i w:val="0"/>
          <w:position w:val="24"/>
          <w:sz w:val="24"/>
        </w:rPr>
      </w:pPr>
      <w:r w:rsidRPr="008A134A">
        <w:rPr>
          <w:b/>
          <w:i w:val="0"/>
          <w:position w:val="24"/>
          <w:sz w:val="24"/>
        </w:rPr>
        <w:lastRenderedPageBreak/>
        <w:t>2</w:t>
      </w:r>
      <w:r w:rsidR="008B7E11" w:rsidRPr="008A134A">
        <w:rPr>
          <w:b/>
          <w:i w:val="0"/>
          <w:position w:val="24"/>
          <w:sz w:val="24"/>
        </w:rPr>
        <w:t xml:space="preserve"> </w:t>
      </w:r>
      <w:r w:rsidR="0026124C" w:rsidRPr="008A134A">
        <w:rPr>
          <w:b/>
          <w:i w:val="0"/>
          <w:position w:val="24"/>
          <w:sz w:val="24"/>
        </w:rPr>
        <w:t xml:space="preserve"> </w:t>
      </w:r>
      <w:r w:rsidR="00493E16" w:rsidRPr="008A134A">
        <w:rPr>
          <w:b/>
          <w:i w:val="0"/>
          <w:position w:val="24"/>
          <w:sz w:val="24"/>
        </w:rPr>
        <w:t xml:space="preserve"> </w:t>
      </w:r>
      <w:r w:rsidR="0026124C" w:rsidRPr="008A134A">
        <w:rPr>
          <w:b/>
          <w:i w:val="0"/>
          <w:position w:val="24"/>
          <w:sz w:val="24"/>
        </w:rPr>
        <w:t xml:space="preserve">The </w:t>
      </w:r>
      <w:r w:rsidR="00493E16" w:rsidRPr="008A134A">
        <w:rPr>
          <w:b/>
          <w:i w:val="0"/>
          <w:position w:val="24"/>
          <w:sz w:val="24"/>
        </w:rPr>
        <w:t>P</w:t>
      </w:r>
      <w:r w:rsidR="0026124C" w:rsidRPr="008A134A">
        <w:rPr>
          <w:b/>
          <w:i w:val="0"/>
          <w:position w:val="24"/>
          <w:sz w:val="24"/>
        </w:rPr>
        <w:t>roblem</w:t>
      </w:r>
      <w:r w:rsidR="00493E16" w:rsidRPr="008A134A">
        <w:rPr>
          <w:b/>
          <w:i w:val="0"/>
          <w:position w:val="24"/>
          <w:sz w:val="24"/>
        </w:rPr>
        <w:t xml:space="preserve"> of Compost Rejects</w:t>
      </w:r>
    </w:p>
    <w:p w:rsidR="00A97ABB" w:rsidRPr="008A134A" w:rsidRDefault="00912772" w:rsidP="00A97ABB">
      <w:pPr>
        <w:pStyle w:val="Corrauthor"/>
        <w:jc w:val="both"/>
        <w:rPr>
          <w:i w:val="0"/>
          <w:position w:val="24"/>
          <w:sz w:val="24"/>
        </w:rPr>
      </w:pPr>
      <w:r w:rsidRPr="008A134A">
        <w:rPr>
          <w:i w:val="0"/>
          <w:position w:val="24"/>
          <w:sz w:val="24"/>
        </w:rPr>
        <w:t xml:space="preserve">Composting is the </w:t>
      </w:r>
      <w:r w:rsidR="00E51F0D">
        <w:rPr>
          <w:i w:val="0"/>
          <w:position w:val="24"/>
          <w:sz w:val="24"/>
        </w:rPr>
        <w:t xml:space="preserve">organic waste </w:t>
      </w:r>
      <w:r w:rsidRPr="008A134A">
        <w:rPr>
          <w:i w:val="0"/>
          <w:position w:val="24"/>
          <w:sz w:val="24"/>
        </w:rPr>
        <w:t>processing method of choice in India. But half of</w:t>
      </w:r>
      <w:proofErr w:type="gramStart"/>
      <w:r w:rsidRPr="008A134A">
        <w:rPr>
          <w:i w:val="0"/>
          <w:position w:val="24"/>
          <w:sz w:val="24"/>
        </w:rPr>
        <w:t> </w:t>
      </w:r>
      <w:r w:rsidR="00006C0C" w:rsidRPr="008A134A">
        <w:rPr>
          <w:i w:val="0"/>
          <w:position w:val="24"/>
          <w:sz w:val="24"/>
        </w:rPr>
        <w:t xml:space="preserve"> </w:t>
      </w:r>
      <w:r w:rsidRPr="008A134A">
        <w:rPr>
          <w:i w:val="0"/>
          <w:position w:val="24"/>
          <w:sz w:val="24"/>
        </w:rPr>
        <w:t>all</w:t>
      </w:r>
      <w:proofErr w:type="gramEnd"/>
      <w:r w:rsidRPr="008A134A">
        <w:rPr>
          <w:i w:val="0"/>
          <w:position w:val="24"/>
          <w:sz w:val="24"/>
        </w:rPr>
        <w:t xml:space="preserve"> </w:t>
      </w:r>
      <w:proofErr w:type="spellStart"/>
      <w:r w:rsidR="00E51F0D">
        <w:rPr>
          <w:i w:val="0"/>
          <w:position w:val="24"/>
          <w:sz w:val="24"/>
        </w:rPr>
        <w:t>ths</w:t>
      </w:r>
      <w:proofErr w:type="spellEnd"/>
      <w:r w:rsidR="00E51F0D">
        <w:rPr>
          <w:i w:val="0"/>
          <w:position w:val="24"/>
          <w:sz w:val="24"/>
        </w:rPr>
        <w:t xml:space="preserve"> biodegradable </w:t>
      </w:r>
      <w:r w:rsidRPr="008A134A">
        <w:rPr>
          <w:i w:val="0"/>
          <w:position w:val="24"/>
          <w:sz w:val="24"/>
        </w:rPr>
        <w:t>waste is rejected even after processing for compost, though it is a valuable agricultural resource.</w:t>
      </w:r>
      <w:r w:rsidR="00362146" w:rsidRPr="008A134A">
        <w:rPr>
          <w:i w:val="0"/>
          <w:position w:val="24"/>
          <w:sz w:val="24"/>
        </w:rPr>
        <w:t xml:space="preserve"> </w:t>
      </w:r>
      <w:r w:rsidR="00A97ABB" w:rsidRPr="008A134A">
        <w:rPr>
          <w:i w:val="0"/>
          <w:position w:val="24"/>
          <w:sz w:val="24"/>
        </w:rPr>
        <w:t xml:space="preserve">Why?  </w:t>
      </w:r>
      <w:r w:rsidR="00362146" w:rsidRPr="008A134A">
        <w:rPr>
          <w:i w:val="0"/>
          <w:position w:val="24"/>
          <w:sz w:val="24"/>
        </w:rPr>
        <w:t>Every 100 tons of raw organic waste yields a</w:t>
      </w:r>
      <w:r w:rsidR="00A97ABB" w:rsidRPr="008A134A">
        <w:rPr>
          <w:i w:val="0"/>
          <w:position w:val="24"/>
          <w:sz w:val="24"/>
        </w:rPr>
        <w:t>round</w:t>
      </w:r>
      <w:r w:rsidR="00362146" w:rsidRPr="008A134A">
        <w:rPr>
          <w:i w:val="0"/>
          <w:position w:val="24"/>
          <w:sz w:val="24"/>
        </w:rPr>
        <w:t xml:space="preserve"> 15</w:t>
      </w:r>
      <w:r w:rsidR="00A97ABB" w:rsidRPr="008A134A">
        <w:rPr>
          <w:i w:val="0"/>
          <w:position w:val="24"/>
          <w:sz w:val="24"/>
        </w:rPr>
        <w:t>%</w:t>
      </w:r>
      <w:r w:rsidR="00362146" w:rsidRPr="008A134A">
        <w:rPr>
          <w:i w:val="0"/>
          <w:position w:val="24"/>
          <w:sz w:val="24"/>
        </w:rPr>
        <w:t xml:space="preserve"> fine </w:t>
      </w:r>
      <w:r w:rsidRPr="008A134A">
        <w:rPr>
          <w:i w:val="0"/>
          <w:position w:val="24"/>
          <w:sz w:val="24"/>
        </w:rPr>
        <w:br/>
      </w:r>
      <w:r w:rsidR="00362146" w:rsidRPr="008A134A">
        <w:rPr>
          <w:i w:val="0"/>
          <w:position w:val="24"/>
          <w:sz w:val="24"/>
        </w:rPr>
        <w:t xml:space="preserve">compost meeting </w:t>
      </w:r>
      <w:r w:rsidRPr="008A134A">
        <w:rPr>
          <w:i w:val="0"/>
          <w:position w:val="24"/>
          <w:sz w:val="24"/>
        </w:rPr>
        <w:t>FCO standards</w:t>
      </w:r>
      <w:r w:rsidR="00362146" w:rsidRPr="008A134A">
        <w:rPr>
          <w:i w:val="0"/>
          <w:position w:val="24"/>
          <w:sz w:val="24"/>
        </w:rPr>
        <w:t>, which</w:t>
      </w:r>
      <w:r w:rsidRPr="008A134A">
        <w:rPr>
          <w:i w:val="0"/>
          <w:position w:val="24"/>
          <w:sz w:val="24"/>
        </w:rPr>
        <w:t> require it to be finer than</w:t>
      </w:r>
      <w:proofErr w:type="gramStart"/>
      <w:r w:rsidRPr="008A134A">
        <w:rPr>
          <w:i w:val="0"/>
          <w:position w:val="24"/>
          <w:sz w:val="24"/>
        </w:rPr>
        <w:t> </w:t>
      </w:r>
      <w:r w:rsidR="00006C0C" w:rsidRPr="008A134A">
        <w:rPr>
          <w:i w:val="0"/>
          <w:position w:val="24"/>
          <w:sz w:val="24"/>
        </w:rPr>
        <w:t xml:space="preserve"> </w:t>
      </w:r>
      <w:r w:rsidRPr="008A134A">
        <w:rPr>
          <w:i w:val="0"/>
          <w:position w:val="24"/>
          <w:sz w:val="24"/>
        </w:rPr>
        <w:t>4mm</w:t>
      </w:r>
      <w:proofErr w:type="gramEnd"/>
      <w:r w:rsidRPr="008A134A">
        <w:rPr>
          <w:i w:val="0"/>
          <w:position w:val="24"/>
          <w:sz w:val="24"/>
        </w:rPr>
        <w:t xml:space="preserve"> before enrichment and sale, so as to keep out broken glass and </w:t>
      </w:r>
      <w:r w:rsidR="00006C0C" w:rsidRPr="008A134A">
        <w:rPr>
          <w:i w:val="0"/>
          <w:position w:val="24"/>
          <w:sz w:val="24"/>
        </w:rPr>
        <w:t xml:space="preserve"> </w:t>
      </w:r>
      <w:r w:rsidRPr="008A134A">
        <w:rPr>
          <w:i w:val="0"/>
          <w:position w:val="24"/>
          <w:sz w:val="24"/>
        </w:rPr>
        <w:t xml:space="preserve">plastic fragments </w:t>
      </w:r>
      <w:r w:rsidR="00362146" w:rsidRPr="008A134A">
        <w:rPr>
          <w:i w:val="0"/>
          <w:position w:val="24"/>
          <w:sz w:val="24"/>
        </w:rPr>
        <w:t>and make it easy for spreading.</w:t>
      </w:r>
      <w:r w:rsidRPr="008A134A">
        <w:rPr>
          <w:i w:val="0"/>
          <w:position w:val="24"/>
          <w:sz w:val="24"/>
        </w:rPr>
        <w:t xml:space="preserve"> </w:t>
      </w:r>
      <w:r w:rsidR="00362146" w:rsidRPr="008A134A">
        <w:rPr>
          <w:i w:val="0"/>
          <w:position w:val="24"/>
          <w:sz w:val="24"/>
        </w:rPr>
        <w:t xml:space="preserve"> </w:t>
      </w:r>
      <w:r w:rsidR="00A97ABB" w:rsidRPr="008A134A">
        <w:rPr>
          <w:i w:val="0"/>
          <w:position w:val="24"/>
          <w:sz w:val="24"/>
          <w:szCs w:val="24"/>
        </w:rPr>
        <w:t xml:space="preserve">Fresh organic waste has over 50% moisture, necessary for biological decomposition. After it is stabilised by four </w:t>
      </w:r>
      <w:r w:rsidR="00E51F0D">
        <w:rPr>
          <w:i w:val="0"/>
          <w:position w:val="24"/>
          <w:sz w:val="24"/>
          <w:szCs w:val="24"/>
        </w:rPr>
        <w:t xml:space="preserve">weekly </w:t>
      </w:r>
      <w:r w:rsidR="00A97ABB" w:rsidRPr="008A134A">
        <w:rPr>
          <w:i w:val="0"/>
          <w:position w:val="24"/>
          <w:sz w:val="24"/>
          <w:szCs w:val="24"/>
        </w:rPr>
        <w:t>turnings in</w:t>
      </w:r>
      <w:proofErr w:type="gramStart"/>
      <w:r w:rsidR="00A97ABB" w:rsidRPr="008A134A">
        <w:rPr>
          <w:i w:val="0"/>
          <w:position w:val="24"/>
          <w:sz w:val="24"/>
          <w:szCs w:val="24"/>
        </w:rPr>
        <w:t>  wind</w:t>
      </w:r>
      <w:proofErr w:type="gramEnd"/>
      <w:r w:rsidR="00A97ABB" w:rsidRPr="008A134A">
        <w:rPr>
          <w:i w:val="0"/>
          <w:position w:val="24"/>
          <w:sz w:val="24"/>
          <w:szCs w:val="24"/>
        </w:rPr>
        <w:t>-rows which generate their own heat, then spread for drying before sieving, the moisture content comes down to below 20%, with about 30% lost as water vapour. Another 10%</w:t>
      </w:r>
      <w:proofErr w:type="gramStart"/>
      <w:r w:rsidR="00A97ABB" w:rsidRPr="008A134A">
        <w:rPr>
          <w:i w:val="0"/>
          <w:position w:val="24"/>
          <w:sz w:val="24"/>
          <w:szCs w:val="24"/>
        </w:rPr>
        <w:t>  is</w:t>
      </w:r>
      <w:proofErr w:type="gramEnd"/>
      <w:r w:rsidR="00A97ABB" w:rsidRPr="008A134A">
        <w:rPr>
          <w:i w:val="0"/>
          <w:position w:val="24"/>
          <w:sz w:val="24"/>
          <w:szCs w:val="24"/>
        </w:rPr>
        <w:t xml:space="preserve"> lost as carbon dioxide. So the stabilised heap volume and weight goes down to 60%.of intake.  </w:t>
      </w:r>
    </w:p>
    <w:p w:rsidR="00362146" w:rsidRPr="008A134A" w:rsidRDefault="00D53538" w:rsidP="004C3CB9">
      <w:pPr>
        <w:pStyle w:val="Corrauthor"/>
        <w:jc w:val="both"/>
        <w:rPr>
          <w:i w:val="0"/>
          <w:position w:val="24"/>
          <w:sz w:val="24"/>
        </w:rPr>
      </w:pPr>
      <w:r w:rsidRPr="008A134A">
        <w:rPr>
          <w:i w:val="0"/>
          <w:position w:val="24"/>
          <w:sz w:val="24"/>
        </w:rPr>
        <w:t>The</w:t>
      </w:r>
      <w:r w:rsidR="00912772" w:rsidRPr="008A134A">
        <w:rPr>
          <w:i w:val="0"/>
          <w:position w:val="24"/>
          <w:sz w:val="24"/>
        </w:rPr>
        <w:t xml:space="preserve"> fine</w:t>
      </w:r>
      <w:r w:rsidRPr="008A134A">
        <w:rPr>
          <w:i w:val="0"/>
          <w:position w:val="24"/>
          <w:sz w:val="24"/>
        </w:rPr>
        <w:t>st</w:t>
      </w:r>
      <w:r w:rsidR="00912772" w:rsidRPr="008A134A">
        <w:rPr>
          <w:i w:val="0"/>
          <w:position w:val="24"/>
          <w:sz w:val="24"/>
        </w:rPr>
        <w:t xml:space="preserve"> fraction cannot be obtained </w:t>
      </w:r>
      <w:r w:rsidR="00A97ABB" w:rsidRPr="008A134A">
        <w:rPr>
          <w:i w:val="0"/>
          <w:position w:val="24"/>
          <w:sz w:val="24"/>
        </w:rPr>
        <w:t xml:space="preserve">from this </w:t>
      </w:r>
      <w:r w:rsidR="00912772" w:rsidRPr="008A134A">
        <w:rPr>
          <w:i w:val="0"/>
          <w:position w:val="24"/>
          <w:sz w:val="24"/>
        </w:rPr>
        <w:t xml:space="preserve">in just one sieving. The first screening is usually done through 100 </w:t>
      </w:r>
      <w:proofErr w:type="gramStart"/>
      <w:r w:rsidR="00912772" w:rsidRPr="008A134A">
        <w:rPr>
          <w:i w:val="0"/>
          <w:position w:val="24"/>
          <w:sz w:val="24"/>
        </w:rPr>
        <w:t>mesh</w:t>
      </w:r>
      <w:proofErr w:type="gramEnd"/>
      <w:r w:rsidR="00912772" w:rsidRPr="008A134A">
        <w:rPr>
          <w:i w:val="0"/>
          <w:position w:val="24"/>
          <w:sz w:val="24"/>
        </w:rPr>
        <w:t xml:space="preserve"> (either before windrow formation or after four windrow turnings). The next </w:t>
      </w:r>
      <w:proofErr w:type="spellStart"/>
      <w:r w:rsidR="00912772" w:rsidRPr="008A134A">
        <w:rPr>
          <w:i w:val="0"/>
          <w:position w:val="24"/>
          <w:sz w:val="24"/>
        </w:rPr>
        <w:t>sievings</w:t>
      </w:r>
      <w:proofErr w:type="spellEnd"/>
      <w:r w:rsidR="00912772" w:rsidRPr="008A134A">
        <w:rPr>
          <w:i w:val="0"/>
          <w:position w:val="24"/>
          <w:sz w:val="24"/>
        </w:rPr>
        <w:t xml:space="preserve"> are </w:t>
      </w:r>
      <w:r w:rsidR="00362146" w:rsidRPr="008A134A">
        <w:rPr>
          <w:i w:val="0"/>
          <w:position w:val="24"/>
          <w:sz w:val="24"/>
        </w:rPr>
        <w:t xml:space="preserve">generally </w:t>
      </w:r>
      <w:r w:rsidR="00912772" w:rsidRPr="008A134A">
        <w:rPr>
          <w:i w:val="0"/>
          <w:position w:val="24"/>
          <w:sz w:val="24"/>
        </w:rPr>
        <w:t>through 35 mesh and 14 mesh screens before the final 4 mm screen. </w:t>
      </w:r>
    </w:p>
    <w:p w:rsidR="00462A4F" w:rsidRPr="008A134A" w:rsidRDefault="00912772" w:rsidP="004C3CB9">
      <w:pPr>
        <w:pStyle w:val="Corrauthor"/>
        <w:jc w:val="both"/>
        <w:rPr>
          <w:i w:val="0"/>
          <w:position w:val="24"/>
          <w:sz w:val="24"/>
        </w:rPr>
      </w:pPr>
      <w:r w:rsidRPr="008A134A">
        <w:rPr>
          <w:i w:val="0"/>
          <w:position w:val="24"/>
          <w:sz w:val="24"/>
        </w:rPr>
        <w:t>The coarser bits of twigs etc with high lignin content take longer to break down, so they remain as coarser fractions: plus-100 mesh (</w:t>
      </w:r>
      <w:r w:rsidR="00E51F0D">
        <w:rPr>
          <w:i w:val="0"/>
          <w:position w:val="24"/>
          <w:sz w:val="24"/>
        </w:rPr>
        <w:t>which may also contain</w:t>
      </w:r>
      <w:r w:rsidRPr="008A134A">
        <w:rPr>
          <w:i w:val="0"/>
          <w:position w:val="24"/>
          <w:sz w:val="24"/>
        </w:rPr>
        <w:t xml:space="preserve"> plastics and cloth etc), </w:t>
      </w:r>
      <w:r w:rsidR="00D53538" w:rsidRPr="008A134A">
        <w:rPr>
          <w:i w:val="0"/>
          <w:position w:val="24"/>
          <w:sz w:val="24"/>
        </w:rPr>
        <w:t xml:space="preserve">and then  </w:t>
      </w:r>
      <w:r w:rsidRPr="008A134A">
        <w:rPr>
          <w:i w:val="0"/>
          <w:position w:val="24"/>
          <w:sz w:val="24"/>
        </w:rPr>
        <w:t>35 to 100 mesh and 14 to 35 mesh</w:t>
      </w:r>
      <w:r w:rsidR="00D53538" w:rsidRPr="008A134A">
        <w:rPr>
          <w:i w:val="0"/>
          <w:position w:val="24"/>
          <w:sz w:val="24"/>
        </w:rPr>
        <w:t xml:space="preserve"> fractions which are largely </w:t>
      </w:r>
      <w:r w:rsidRPr="008A134A">
        <w:rPr>
          <w:i w:val="0"/>
          <w:position w:val="24"/>
          <w:sz w:val="24"/>
        </w:rPr>
        <w:t xml:space="preserve">organic. The 4 to 14 mesh fraction is usually used to cover fresh waste to control smell and flies and add composting microbes to it. It is also spread as a </w:t>
      </w:r>
      <w:proofErr w:type="spellStart"/>
      <w:r w:rsidRPr="008A134A">
        <w:rPr>
          <w:i w:val="0"/>
          <w:position w:val="24"/>
          <w:sz w:val="24"/>
        </w:rPr>
        <w:t>leachate</w:t>
      </w:r>
      <w:proofErr w:type="spellEnd"/>
      <w:r w:rsidRPr="008A134A">
        <w:rPr>
          <w:i w:val="0"/>
          <w:position w:val="24"/>
          <w:sz w:val="24"/>
        </w:rPr>
        <w:t>-absorbing bed around fresh windrows, and then added to the heap. This gives the 4-14 fraction an extra month of 4 turnings to change into humus (</w:t>
      </w:r>
      <w:proofErr w:type="spellStart"/>
      <w:r w:rsidRPr="008A134A">
        <w:rPr>
          <w:i w:val="0"/>
          <w:position w:val="24"/>
          <w:sz w:val="24"/>
        </w:rPr>
        <w:t>ligno</w:t>
      </w:r>
      <w:proofErr w:type="spellEnd"/>
      <w:r w:rsidRPr="008A134A">
        <w:rPr>
          <w:i w:val="0"/>
          <w:position w:val="24"/>
          <w:sz w:val="24"/>
        </w:rPr>
        <w:t>-proteins), break down to below 4 mm size and thus increase compost</w:t>
      </w:r>
      <w:r w:rsidR="00006C0C" w:rsidRPr="008A134A">
        <w:rPr>
          <w:i w:val="0"/>
          <w:position w:val="24"/>
          <w:sz w:val="24"/>
        </w:rPr>
        <w:t xml:space="preserve"> </w:t>
      </w:r>
      <w:r w:rsidRPr="008A134A">
        <w:rPr>
          <w:i w:val="0"/>
          <w:position w:val="24"/>
          <w:sz w:val="24"/>
        </w:rPr>
        <w:t>yield. </w:t>
      </w:r>
    </w:p>
    <w:p w:rsidR="00A97ABB" w:rsidRPr="008A134A" w:rsidRDefault="00912772" w:rsidP="00462A4F">
      <w:pPr>
        <w:pStyle w:val="Corrauthor"/>
        <w:jc w:val="both"/>
        <w:rPr>
          <w:i w:val="0"/>
          <w:position w:val="24"/>
          <w:sz w:val="24"/>
        </w:rPr>
      </w:pPr>
      <w:r w:rsidRPr="008A134A">
        <w:rPr>
          <w:i w:val="0"/>
          <w:position w:val="24"/>
          <w:sz w:val="24"/>
        </w:rPr>
        <w:t xml:space="preserve">These 100+, 35-100 and 14-35 fractions are considered problem rejects, to be compacted into RDF (Refuse-Derived Fuel) for industry or brick kilns, or sent to faraway cement plants for </w:t>
      </w:r>
      <w:r w:rsidRPr="008A134A">
        <w:rPr>
          <w:i w:val="0"/>
          <w:position w:val="24"/>
          <w:sz w:val="24"/>
        </w:rPr>
        <w:lastRenderedPageBreak/>
        <w:t xml:space="preserve">co-processing. But cement plants demand very low moisture content to prevent cooling of their cement kilns, and it is not cost-effective to dry these high-moisture 14-35 and 35-100 fractions, </w:t>
      </w:r>
      <w:r w:rsidR="00A97ABB" w:rsidRPr="008A134A">
        <w:rPr>
          <w:i w:val="0"/>
          <w:position w:val="24"/>
          <w:sz w:val="24"/>
        </w:rPr>
        <w:t xml:space="preserve">so </w:t>
      </w:r>
      <w:r w:rsidRPr="008A134A">
        <w:rPr>
          <w:i w:val="0"/>
          <w:position w:val="24"/>
          <w:sz w:val="24"/>
        </w:rPr>
        <w:t xml:space="preserve">they are simply discarded into landfills where </w:t>
      </w:r>
      <w:proofErr w:type="spellStart"/>
      <w:r w:rsidRPr="008A134A">
        <w:rPr>
          <w:i w:val="0"/>
          <w:position w:val="24"/>
          <w:sz w:val="24"/>
        </w:rPr>
        <w:t>leachate</w:t>
      </w:r>
      <w:proofErr w:type="spellEnd"/>
      <w:r w:rsidRPr="008A134A">
        <w:rPr>
          <w:i w:val="0"/>
          <w:position w:val="24"/>
          <w:sz w:val="24"/>
        </w:rPr>
        <w:t xml:space="preserve"> and methane formation can continue.</w:t>
      </w:r>
    </w:p>
    <w:p w:rsidR="00462A4F" w:rsidRPr="008A134A" w:rsidRDefault="00A97ABB" w:rsidP="00462A4F">
      <w:pPr>
        <w:pStyle w:val="Corrauthor"/>
        <w:jc w:val="both"/>
        <w:rPr>
          <w:b/>
          <w:i w:val="0"/>
          <w:position w:val="24"/>
          <w:sz w:val="24"/>
        </w:rPr>
      </w:pPr>
      <w:r w:rsidRPr="008A134A">
        <w:rPr>
          <w:b/>
          <w:i w:val="0"/>
          <w:position w:val="24"/>
          <w:sz w:val="24"/>
        </w:rPr>
        <w:t>3</w:t>
      </w:r>
      <w:r w:rsidR="008B7E11" w:rsidRPr="008A134A">
        <w:rPr>
          <w:b/>
          <w:i w:val="0"/>
          <w:position w:val="24"/>
          <w:sz w:val="24"/>
        </w:rPr>
        <w:t xml:space="preserve">  </w:t>
      </w:r>
      <w:r w:rsidR="00462A4F" w:rsidRPr="008A134A">
        <w:rPr>
          <w:b/>
          <w:i w:val="0"/>
          <w:position w:val="24"/>
          <w:sz w:val="24"/>
        </w:rPr>
        <w:t xml:space="preserve"> Potential Solution</w:t>
      </w:r>
    </w:p>
    <w:p w:rsidR="00FB77E0" w:rsidRPr="008A134A" w:rsidRDefault="00912772" w:rsidP="004C3CB9">
      <w:pPr>
        <w:pStyle w:val="Corrauthor"/>
        <w:jc w:val="both"/>
        <w:rPr>
          <w:i w:val="0"/>
          <w:position w:val="24"/>
          <w:sz w:val="24"/>
        </w:rPr>
      </w:pPr>
      <w:r w:rsidRPr="008A134A">
        <w:rPr>
          <w:i w:val="0"/>
          <w:position w:val="24"/>
          <w:sz w:val="24"/>
        </w:rPr>
        <w:t xml:space="preserve">This </w:t>
      </w:r>
      <w:proofErr w:type="spellStart"/>
      <w:r w:rsidR="003C2F87" w:rsidRPr="008A134A">
        <w:rPr>
          <w:i w:val="0"/>
          <w:position w:val="24"/>
          <w:sz w:val="24"/>
        </w:rPr>
        <w:t>landfilling</w:t>
      </w:r>
      <w:proofErr w:type="spellEnd"/>
      <w:r w:rsidR="003C2F87" w:rsidRPr="008A134A">
        <w:rPr>
          <w:i w:val="0"/>
          <w:position w:val="24"/>
          <w:sz w:val="24"/>
        </w:rPr>
        <w:t xml:space="preserve"> </w:t>
      </w:r>
      <w:r w:rsidRPr="008A134A">
        <w:rPr>
          <w:i w:val="0"/>
          <w:position w:val="24"/>
          <w:sz w:val="24"/>
        </w:rPr>
        <w:t xml:space="preserve">is a great pity, because these coarser organic fractions can easily break down over time in the soil and add good humus </w:t>
      </w:r>
      <w:r w:rsidR="003C2F87" w:rsidRPr="008A134A">
        <w:rPr>
          <w:i w:val="0"/>
          <w:position w:val="24"/>
          <w:sz w:val="24"/>
        </w:rPr>
        <w:t xml:space="preserve">and porosity </w:t>
      </w:r>
      <w:r w:rsidRPr="008A134A">
        <w:rPr>
          <w:i w:val="0"/>
          <w:position w:val="24"/>
          <w:sz w:val="24"/>
        </w:rPr>
        <w:t>as well as essential microbes to improve soils</w:t>
      </w:r>
      <w:r w:rsidR="00FB77E0" w:rsidRPr="008A134A">
        <w:rPr>
          <w:i w:val="0"/>
          <w:position w:val="24"/>
          <w:sz w:val="24"/>
        </w:rPr>
        <w:t xml:space="preserve"> and plant growth. They can be</w:t>
      </w:r>
      <w:proofErr w:type="gramStart"/>
      <w:r w:rsidR="00FB77E0" w:rsidRPr="008A134A">
        <w:rPr>
          <w:i w:val="0"/>
          <w:position w:val="24"/>
          <w:sz w:val="24"/>
        </w:rPr>
        <w:t xml:space="preserve">  </w:t>
      </w:r>
      <w:r w:rsidRPr="008A134A">
        <w:rPr>
          <w:i w:val="0"/>
          <w:position w:val="24"/>
          <w:sz w:val="24"/>
        </w:rPr>
        <w:t>mixed</w:t>
      </w:r>
      <w:proofErr w:type="gramEnd"/>
      <w:r w:rsidRPr="008A134A">
        <w:rPr>
          <w:i w:val="0"/>
          <w:position w:val="24"/>
          <w:sz w:val="24"/>
        </w:rPr>
        <w:t xml:space="preserve"> with soil and usefully added into tree pits for horticulture (mango, guava, grape etc) or for agro-forestry or forestry. When ploughed into crop fields, coarse organic matter </w:t>
      </w:r>
      <w:r w:rsidR="00A97ABB" w:rsidRPr="008A134A">
        <w:rPr>
          <w:i w:val="0"/>
          <w:position w:val="24"/>
          <w:sz w:val="24"/>
        </w:rPr>
        <w:t xml:space="preserve">can </w:t>
      </w:r>
      <w:r w:rsidRPr="008A134A">
        <w:rPr>
          <w:i w:val="0"/>
          <w:position w:val="24"/>
          <w:sz w:val="24"/>
        </w:rPr>
        <w:t>make the soil porous</w:t>
      </w:r>
      <w:proofErr w:type="gramStart"/>
      <w:r w:rsidRPr="008A134A">
        <w:rPr>
          <w:i w:val="0"/>
          <w:position w:val="24"/>
          <w:sz w:val="24"/>
        </w:rPr>
        <w:t> </w:t>
      </w:r>
      <w:r w:rsidR="00006C0C" w:rsidRPr="008A134A">
        <w:rPr>
          <w:i w:val="0"/>
          <w:position w:val="24"/>
          <w:sz w:val="24"/>
        </w:rPr>
        <w:t xml:space="preserve"> </w:t>
      </w:r>
      <w:r w:rsidRPr="008A134A">
        <w:rPr>
          <w:i w:val="0"/>
          <w:position w:val="24"/>
          <w:sz w:val="24"/>
        </w:rPr>
        <w:t>and</w:t>
      </w:r>
      <w:proofErr w:type="gramEnd"/>
      <w:r w:rsidRPr="008A134A">
        <w:rPr>
          <w:i w:val="0"/>
          <w:position w:val="24"/>
          <w:sz w:val="24"/>
        </w:rPr>
        <w:t xml:space="preserve"> water-holding and promotes strong root systems for healthy and productive plants. </w:t>
      </w:r>
    </w:p>
    <w:p w:rsidR="00006C0C" w:rsidRPr="008A134A" w:rsidRDefault="00912772" w:rsidP="004C3CB9">
      <w:pPr>
        <w:pStyle w:val="Corrauthor"/>
        <w:jc w:val="both"/>
        <w:rPr>
          <w:i w:val="0"/>
          <w:position w:val="24"/>
          <w:sz w:val="24"/>
          <w:szCs w:val="24"/>
        </w:rPr>
      </w:pPr>
      <w:r w:rsidRPr="008A134A">
        <w:rPr>
          <w:i w:val="0"/>
          <w:position w:val="24"/>
          <w:sz w:val="24"/>
        </w:rPr>
        <w:t>B</w:t>
      </w:r>
      <w:r w:rsidR="002D011D" w:rsidRPr="008A134A">
        <w:rPr>
          <w:i w:val="0"/>
          <w:position w:val="24"/>
          <w:sz w:val="24"/>
        </w:rPr>
        <w:t xml:space="preserve">ut as described above for fine city compost, </w:t>
      </w:r>
      <w:r w:rsidRPr="008A134A">
        <w:rPr>
          <w:i w:val="0"/>
          <w:position w:val="24"/>
          <w:sz w:val="24"/>
        </w:rPr>
        <w:t xml:space="preserve">such coarse fractions of stabilised waste </w:t>
      </w:r>
      <w:r w:rsidR="002D011D" w:rsidRPr="008A134A">
        <w:rPr>
          <w:i w:val="0"/>
          <w:position w:val="24"/>
          <w:sz w:val="24"/>
        </w:rPr>
        <w:t xml:space="preserve">should also </w:t>
      </w:r>
      <w:r w:rsidRPr="008A134A">
        <w:rPr>
          <w:i w:val="0"/>
          <w:position w:val="24"/>
          <w:sz w:val="24"/>
        </w:rPr>
        <w:t>have a wonderful</w:t>
      </w:r>
      <w:r w:rsidR="002D011D" w:rsidRPr="008A134A">
        <w:rPr>
          <w:i w:val="0"/>
          <w:position w:val="24"/>
          <w:sz w:val="24"/>
        </w:rPr>
        <w:t xml:space="preserve">, though perhaps slower, </w:t>
      </w:r>
      <w:r w:rsidRPr="008A134A">
        <w:rPr>
          <w:i w:val="0"/>
          <w:position w:val="24"/>
          <w:sz w:val="24"/>
        </w:rPr>
        <w:t xml:space="preserve">healing effect on saline or alkaline soils, especially fields which have become less fertile over time or have developed a full white crust of salt on the ground, where nothing grows. In Karnataka alone, 42 </w:t>
      </w:r>
      <w:proofErr w:type="spellStart"/>
      <w:r w:rsidRPr="008A134A">
        <w:rPr>
          <w:i w:val="0"/>
          <w:position w:val="24"/>
          <w:sz w:val="24"/>
        </w:rPr>
        <w:t>lakh</w:t>
      </w:r>
      <w:proofErr w:type="spellEnd"/>
      <w:r w:rsidRPr="008A134A">
        <w:rPr>
          <w:i w:val="0"/>
          <w:position w:val="24"/>
          <w:sz w:val="24"/>
        </w:rPr>
        <w:t xml:space="preserve"> hectares or 22% of arable (cultivable)</w:t>
      </w:r>
      <w:r w:rsidR="0074576D" w:rsidRPr="008A134A">
        <w:rPr>
          <w:i w:val="0"/>
          <w:position w:val="24"/>
          <w:sz w:val="24"/>
        </w:rPr>
        <w:t xml:space="preserve"> </w:t>
      </w:r>
      <w:r w:rsidR="00FB77E0" w:rsidRPr="008A134A">
        <w:rPr>
          <w:i w:val="0"/>
          <w:position w:val="24"/>
          <w:sz w:val="24"/>
        </w:rPr>
        <w:t>land </w:t>
      </w:r>
      <w:r w:rsidRPr="008A134A">
        <w:rPr>
          <w:i w:val="0"/>
          <w:position w:val="24"/>
          <w:sz w:val="24"/>
        </w:rPr>
        <w:t>suffered from alkalinity or nutrient imbalance in 1990 and recent surveys report an alarming increase in such infertile acreage.</w:t>
      </w:r>
    </w:p>
    <w:p w:rsidR="00FB77E0" w:rsidRPr="008A134A" w:rsidRDefault="00912772" w:rsidP="004C3CB9">
      <w:pPr>
        <w:spacing w:after="240" w:line="240" w:lineRule="auto"/>
        <w:jc w:val="both"/>
        <w:rPr>
          <w:rFonts w:ascii="Times New Roman" w:hAnsi="Times New Roman" w:cs="Times New Roman"/>
          <w:position w:val="24"/>
          <w:sz w:val="24"/>
          <w:szCs w:val="24"/>
        </w:rPr>
      </w:pPr>
      <w:r w:rsidRPr="008A134A">
        <w:rPr>
          <w:rFonts w:ascii="Times New Roman" w:hAnsi="Times New Roman" w:cs="Times New Roman"/>
          <w:position w:val="24"/>
          <w:sz w:val="24"/>
          <w:szCs w:val="24"/>
        </w:rPr>
        <w:t xml:space="preserve">Thus every town generating 100 tons of waste a day will potentially produce 45 tons a day of coarse organics </w:t>
      </w:r>
      <w:r w:rsidR="005D2D02">
        <w:rPr>
          <w:rFonts w:ascii="Times New Roman" w:hAnsi="Times New Roman" w:cs="Times New Roman"/>
          <w:position w:val="24"/>
          <w:sz w:val="24"/>
          <w:szCs w:val="24"/>
        </w:rPr>
        <w:t>(</w:t>
      </w:r>
      <w:r w:rsidRPr="008A134A">
        <w:rPr>
          <w:rFonts w:ascii="Times New Roman" w:hAnsi="Times New Roman" w:cs="Times New Roman"/>
          <w:position w:val="24"/>
          <w:sz w:val="24"/>
          <w:szCs w:val="24"/>
        </w:rPr>
        <w:t xml:space="preserve">in addition to the </w:t>
      </w:r>
      <w:r w:rsidR="005D2D02">
        <w:rPr>
          <w:rFonts w:ascii="Times New Roman" w:hAnsi="Times New Roman" w:cs="Times New Roman"/>
          <w:position w:val="24"/>
          <w:sz w:val="24"/>
          <w:szCs w:val="24"/>
        </w:rPr>
        <w:t xml:space="preserve">15 tons of </w:t>
      </w:r>
      <w:r w:rsidRPr="008A134A">
        <w:rPr>
          <w:rFonts w:ascii="Times New Roman" w:hAnsi="Times New Roman" w:cs="Times New Roman"/>
          <w:position w:val="24"/>
          <w:sz w:val="24"/>
          <w:szCs w:val="24"/>
        </w:rPr>
        <w:t>fines sold as compost</w:t>
      </w:r>
      <w:r w:rsidR="005D2D02">
        <w:rPr>
          <w:rFonts w:ascii="Times New Roman" w:hAnsi="Times New Roman" w:cs="Times New Roman"/>
          <w:position w:val="24"/>
          <w:sz w:val="24"/>
          <w:szCs w:val="24"/>
        </w:rPr>
        <w:t>)</w:t>
      </w:r>
      <w:r w:rsidRPr="008A134A">
        <w:rPr>
          <w:rFonts w:ascii="Times New Roman" w:hAnsi="Times New Roman" w:cs="Times New Roman"/>
          <w:position w:val="24"/>
          <w:sz w:val="24"/>
          <w:szCs w:val="24"/>
        </w:rPr>
        <w:t xml:space="preserve">. If one ploughs in say 3 tons of this </w:t>
      </w:r>
      <w:r w:rsidR="005D2D02">
        <w:rPr>
          <w:rFonts w:ascii="Times New Roman" w:hAnsi="Times New Roman" w:cs="Times New Roman"/>
          <w:position w:val="24"/>
          <w:sz w:val="24"/>
          <w:szCs w:val="24"/>
        </w:rPr>
        <w:t xml:space="preserve">coarse humus </w:t>
      </w:r>
      <w:r w:rsidRPr="008A134A">
        <w:rPr>
          <w:rFonts w:ascii="Times New Roman" w:hAnsi="Times New Roman" w:cs="Times New Roman"/>
          <w:position w:val="24"/>
          <w:sz w:val="24"/>
          <w:szCs w:val="24"/>
        </w:rPr>
        <w:t xml:space="preserve">per </w:t>
      </w:r>
      <w:r w:rsidR="00432B3C" w:rsidRPr="008A134A">
        <w:rPr>
          <w:rFonts w:ascii="Times New Roman" w:hAnsi="Times New Roman" w:cs="Times New Roman"/>
          <w:position w:val="24"/>
          <w:sz w:val="24"/>
          <w:szCs w:val="24"/>
        </w:rPr>
        <w:t>hectare</w:t>
      </w:r>
      <w:r w:rsidRPr="008A134A">
        <w:rPr>
          <w:rFonts w:ascii="Times New Roman" w:hAnsi="Times New Roman" w:cs="Times New Roman"/>
          <w:position w:val="24"/>
          <w:sz w:val="24"/>
          <w:szCs w:val="24"/>
        </w:rPr>
        <w:t xml:space="preserve"> of saline/alkaline soil, one can restore 1</w:t>
      </w:r>
      <w:r w:rsidR="00FB77E0" w:rsidRPr="008A134A">
        <w:rPr>
          <w:rFonts w:ascii="Times New Roman" w:hAnsi="Times New Roman" w:cs="Times New Roman"/>
          <w:position w:val="24"/>
          <w:sz w:val="24"/>
          <w:szCs w:val="24"/>
        </w:rPr>
        <w:t xml:space="preserve">5 </w:t>
      </w:r>
      <w:proofErr w:type="spellStart"/>
      <w:r w:rsidR="00432B3C" w:rsidRPr="008A134A">
        <w:rPr>
          <w:rFonts w:ascii="Times New Roman" w:hAnsi="Times New Roman" w:cs="Times New Roman"/>
          <w:position w:val="24"/>
          <w:sz w:val="24"/>
          <w:szCs w:val="24"/>
        </w:rPr>
        <w:t>hectaress</w:t>
      </w:r>
      <w:proofErr w:type="spellEnd"/>
      <w:r w:rsidR="00FB77E0" w:rsidRPr="008A134A">
        <w:rPr>
          <w:rFonts w:ascii="Times New Roman" w:hAnsi="Times New Roman" w:cs="Times New Roman"/>
          <w:position w:val="24"/>
          <w:sz w:val="24"/>
          <w:szCs w:val="24"/>
        </w:rPr>
        <w:t xml:space="preserve"> every day to fertility </w:t>
      </w:r>
      <w:r w:rsidRPr="008A134A">
        <w:rPr>
          <w:rFonts w:ascii="Times New Roman" w:hAnsi="Times New Roman" w:cs="Times New Roman"/>
          <w:position w:val="24"/>
          <w:sz w:val="24"/>
          <w:szCs w:val="24"/>
        </w:rPr>
        <w:t xml:space="preserve">over time. It may take </w:t>
      </w:r>
      <w:r w:rsidR="00462A4F" w:rsidRPr="008A134A">
        <w:rPr>
          <w:rFonts w:ascii="Times New Roman" w:hAnsi="Times New Roman" w:cs="Times New Roman"/>
          <w:position w:val="24"/>
          <w:sz w:val="24"/>
          <w:szCs w:val="24"/>
        </w:rPr>
        <w:t xml:space="preserve">18 months to </w:t>
      </w:r>
      <w:r w:rsidRPr="008A134A">
        <w:rPr>
          <w:rFonts w:ascii="Times New Roman" w:hAnsi="Times New Roman" w:cs="Times New Roman"/>
          <w:position w:val="24"/>
          <w:sz w:val="24"/>
          <w:szCs w:val="24"/>
        </w:rPr>
        <w:t>three years to recover full fertility as</w:t>
      </w:r>
      <w:r w:rsidR="00006C0C" w:rsidRPr="008A134A">
        <w:rPr>
          <w:rFonts w:ascii="Times New Roman" w:hAnsi="Times New Roman" w:cs="Times New Roman"/>
          <w:position w:val="24"/>
          <w:sz w:val="24"/>
          <w:szCs w:val="24"/>
        </w:rPr>
        <w:t xml:space="preserve"> </w:t>
      </w:r>
      <w:r w:rsidRPr="008A134A">
        <w:rPr>
          <w:rFonts w:ascii="Times New Roman" w:hAnsi="Times New Roman" w:cs="Times New Roman"/>
          <w:position w:val="24"/>
          <w:sz w:val="24"/>
          <w:szCs w:val="24"/>
        </w:rPr>
        <w:t>vegetation slowly comes back</w:t>
      </w:r>
      <w:r w:rsidR="00432B3C" w:rsidRPr="008A134A">
        <w:rPr>
          <w:rFonts w:ascii="Times New Roman" w:hAnsi="Times New Roman" w:cs="Times New Roman"/>
          <w:position w:val="24"/>
          <w:sz w:val="24"/>
          <w:szCs w:val="24"/>
        </w:rPr>
        <w:t xml:space="preserve">, with a </w:t>
      </w:r>
      <w:r w:rsidRPr="008A134A">
        <w:rPr>
          <w:rFonts w:ascii="Times New Roman" w:hAnsi="Times New Roman" w:cs="Times New Roman"/>
          <w:position w:val="24"/>
          <w:sz w:val="24"/>
          <w:szCs w:val="24"/>
        </w:rPr>
        <w:t>first sowing</w:t>
      </w:r>
      <w:r w:rsidR="00432B3C" w:rsidRPr="008A134A">
        <w:rPr>
          <w:rFonts w:ascii="Times New Roman" w:hAnsi="Times New Roman" w:cs="Times New Roman"/>
          <w:position w:val="24"/>
          <w:sz w:val="24"/>
          <w:szCs w:val="24"/>
        </w:rPr>
        <w:t xml:space="preserve"> of green manure to be </w:t>
      </w:r>
      <w:r w:rsidRPr="008A134A">
        <w:rPr>
          <w:rFonts w:ascii="Times New Roman" w:hAnsi="Times New Roman" w:cs="Times New Roman"/>
          <w:position w:val="24"/>
          <w:sz w:val="24"/>
          <w:szCs w:val="24"/>
        </w:rPr>
        <w:t>ploughed back into the soil.</w:t>
      </w:r>
    </w:p>
    <w:p w:rsidR="00493E16" w:rsidRPr="008A134A" w:rsidRDefault="00912772" w:rsidP="004C3CB9">
      <w:pPr>
        <w:spacing w:after="240" w:line="240" w:lineRule="auto"/>
        <w:jc w:val="both"/>
        <w:rPr>
          <w:rFonts w:ascii="Times New Roman" w:hAnsi="Times New Roman" w:cs="Times New Roman"/>
          <w:position w:val="24"/>
          <w:sz w:val="24"/>
          <w:szCs w:val="24"/>
        </w:rPr>
      </w:pPr>
      <w:r w:rsidRPr="008A134A">
        <w:rPr>
          <w:rFonts w:ascii="Times New Roman" w:hAnsi="Times New Roman" w:cs="Times New Roman"/>
          <w:position w:val="24"/>
          <w:sz w:val="24"/>
          <w:szCs w:val="24"/>
        </w:rPr>
        <w:t xml:space="preserve">The cost of transporting coarse rejects from compost plant to barren fields cannot be borne by farmers who cannot grow crops on these lands. But the benefit to the nation of adding so </w:t>
      </w:r>
      <w:r w:rsidRPr="008A134A">
        <w:rPr>
          <w:rFonts w:ascii="Times New Roman" w:hAnsi="Times New Roman" w:cs="Times New Roman"/>
          <w:position w:val="24"/>
          <w:sz w:val="24"/>
          <w:szCs w:val="24"/>
        </w:rPr>
        <w:lastRenderedPageBreak/>
        <w:t>much cultivable land is enormous, especially when so much good land is lost to growing</w:t>
      </w:r>
      <w:r w:rsidR="00006C0C" w:rsidRPr="008A134A">
        <w:rPr>
          <w:rFonts w:ascii="Times New Roman" w:hAnsi="Times New Roman" w:cs="Times New Roman"/>
          <w:position w:val="24"/>
          <w:sz w:val="24"/>
          <w:szCs w:val="24"/>
        </w:rPr>
        <w:t xml:space="preserve"> </w:t>
      </w:r>
      <w:r w:rsidRPr="008A134A">
        <w:rPr>
          <w:rFonts w:ascii="Times New Roman" w:hAnsi="Times New Roman" w:cs="Times New Roman"/>
          <w:position w:val="24"/>
          <w:sz w:val="24"/>
          <w:szCs w:val="24"/>
        </w:rPr>
        <w:t>cities. So such application will need to be subsidized just as gypsum application on them is subsidize</w:t>
      </w:r>
      <w:r w:rsidR="00006C0C" w:rsidRPr="008A134A">
        <w:rPr>
          <w:rFonts w:ascii="Times New Roman" w:hAnsi="Times New Roman" w:cs="Times New Roman"/>
          <w:position w:val="24"/>
          <w:sz w:val="24"/>
          <w:szCs w:val="24"/>
        </w:rPr>
        <w:t>d.</w:t>
      </w:r>
      <w:r w:rsidR="00006C0C" w:rsidRPr="008A134A">
        <w:rPr>
          <w:rFonts w:ascii="Times New Roman" w:hAnsi="Times New Roman" w:cs="Times New Roman"/>
          <w:position w:val="24"/>
          <w:sz w:val="24"/>
          <w:szCs w:val="24"/>
        </w:rPr>
        <w:br/>
      </w:r>
    </w:p>
    <w:p w:rsidR="00493E16" w:rsidRPr="008A134A" w:rsidRDefault="00432B3C" w:rsidP="00493E16">
      <w:pPr>
        <w:spacing w:after="240" w:line="240" w:lineRule="auto"/>
        <w:jc w:val="both"/>
        <w:rPr>
          <w:rFonts w:ascii="Times New Roman" w:hAnsi="Times New Roman" w:cs="Times New Roman"/>
          <w:b/>
          <w:position w:val="24"/>
          <w:sz w:val="24"/>
          <w:szCs w:val="24"/>
        </w:rPr>
      </w:pPr>
      <w:r w:rsidRPr="008A134A">
        <w:rPr>
          <w:rFonts w:ascii="Times New Roman" w:hAnsi="Times New Roman" w:cs="Times New Roman"/>
          <w:b/>
          <w:position w:val="24"/>
          <w:sz w:val="24"/>
          <w:szCs w:val="24"/>
        </w:rPr>
        <w:t>4</w:t>
      </w:r>
      <w:r w:rsidR="008B7E11" w:rsidRPr="008A134A">
        <w:rPr>
          <w:rFonts w:ascii="Times New Roman" w:hAnsi="Times New Roman" w:cs="Times New Roman"/>
          <w:b/>
          <w:position w:val="24"/>
          <w:sz w:val="24"/>
          <w:szCs w:val="24"/>
        </w:rPr>
        <w:t xml:space="preserve">  </w:t>
      </w:r>
      <w:r w:rsidR="00493E16" w:rsidRPr="008A134A">
        <w:rPr>
          <w:rFonts w:ascii="Times New Roman" w:hAnsi="Times New Roman" w:cs="Times New Roman"/>
          <w:b/>
          <w:position w:val="24"/>
          <w:sz w:val="24"/>
          <w:szCs w:val="24"/>
        </w:rPr>
        <w:t xml:space="preserve"> Proposed Trials</w:t>
      </w:r>
    </w:p>
    <w:p w:rsidR="00FB77E0" w:rsidRPr="008A134A" w:rsidRDefault="00006C0C" w:rsidP="004C3CB9">
      <w:pPr>
        <w:spacing w:after="240" w:line="240" w:lineRule="auto"/>
        <w:jc w:val="both"/>
        <w:rPr>
          <w:rFonts w:ascii="Times New Roman" w:hAnsi="Times New Roman" w:cs="Times New Roman"/>
          <w:position w:val="24"/>
          <w:sz w:val="24"/>
          <w:szCs w:val="24"/>
        </w:rPr>
      </w:pPr>
      <w:r w:rsidRPr="008A134A">
        <w:rPr>
          <w:rFonts w:ascii="Times New Roman" w:hAnsi="Times New Roman" w:cs="Times New Roman"/>
          <w:position w:val="24"/>
          <w:sz w:val="24"/>
          <w:szCs w:val="24"/>
        </w:rPr>
        <w:br/>
        <w:t>As a beginning, Karnataka’</w:t>
      </w:r>
      <w:r w:rsidR="00912772" w:rsidRPr="008A134A">
        <w:rPr>
          <w:rFonts w:ascii="Times New Roman" w:hAnsi="Times New Roman" w:cs="Times New Roman"/>
          <w:position w:val="24"/>
          <w:sz w:val="24"/>
          <w:szCs w:val="24"/>
        </w:rPr>
        <w:t>s Director CADA</w:t>
      </w:r>
      <w:r w:rsidR="00493E16" w:rsidRPr="008A134A">
        <w:rPr>
          <w:rFonts w:ascii="Times New Roman" w:hAnsi="Times New Roman" w:cs="Times New Roman"/>
          <w:position w:val="24"/>
          <w:sz w:val="24"/>
          <w:szCs w:val="24"/>
        </w:rPr>
        <w:t xml:space="preserve">, the </w:t>
      </w:r>
      <w:r w:rsidR="00912772" w:rsidRPr="008A134A">
        <w:rPr>
          <w:rFonts w:ascii="Times New Roman" w:hAnsi="Times New Roman" w:cs="Times New Roman"/>
          <w:position w:val="24"/>
          <w:sz w:val="24"/>
          <w:szCs w:val="24"/>
        </w:rPr>
        <w:t>Command Area Development</w:t>
      </w:r>
      <w:r w:rsidRPr="008A134A">
        <w:rPr>
          <w:rFonts w:ascii="Times New Roman" w:hAnsi="Times New Roman" w:cs="Times New Roman"/>
          <w:position w:val="24"/>
          <w:sz w:val="24"/>
          <w:szCs w:val="24"/>
        </w:rPr>
        <w:t xml:space="preserve"> </w:t>
      </w:r>
      <w:r w:rsidR="00912772" w:rsidRPr="008A134A">
        <w:rPr>
          <w:rFonts w:ascii="Times New Roman" w:hAnsi="Times New Roman" w:cs="Times New Roman"/>
          <w:position w:val="24"/>
          <w:sz w:val="24"/>
          <w:szCs w:val="24"/>
        </w:rPr>
        <w:t>Authority</w:t>
      </w:r>
      <w:r w:rsidR="00493E16" w:rsidRPr="008A134A">
        <w:rPr>
          <w:rFonts w:ascii="Times New Roman" w:hAnsi="Times New Roman" w:cs="Times New Roman"/>
          <w:position w:val="24"/>
          <w:sz w:val="24"/>
          <w:szCs w:val="24"/>
        </w:rPr>
        <w:t xml:space="preserve"> under the Dept of Water Resources, Karnataka, </w:t>
      </w:r>
      <w:r w:rsidR="00912772" w:rsidRPr="008A134A">
        <w:rPr>
          <w:rFonts w:ascii="Times New Roman" w:hAnsi="Times New Roman" w:cs="Times New Roman"/>
          <w:position w:val="24"/>
          <w:sz w:val="24"/>
          <w:szCs w:val="24"/>
        </w:rPr>
        <w:t xml:space="preserve">has </w:t>
      </w:r>
      <w:r w:rsidR="00493E16" w:rsidRPr="008A134A">
        <w:rPr>
          <w:rFonts w:ascii="Times New Roman" w:hAnsi="Times New Roman" w:cs="Times New Roman"/>
          <w:position w:val="24"/>
          <w:sz w:val="24"/>
          <w:szCs w:val="24"/>
        </w:rPr>
        <w:t xml:space="preserve">just </w:t>
      </w:r>
      <w:r w:rsidR="00912772" w:rsidRPr="008A134A">
        <w:rPr>
          <w:rFonts w:ascii="Times New Roman" w:hAnsi="Times New Roman" w:cs="Times New Roman"/>
          <w:position w:val="24"/>
          <w:sz w:val="24"/>
          <w:szCs w:val="24"/>
        </w:rPr>
        <w:t>agreed in principle to conduct demonstration field trials in t</w:t>
      </w:r>
      <w:r w:rsidR="00493E16" w:rsidRPr="008A134A">
        <w:rPr>
          <w:rFonts w:ascii="Times New Roman" w:hAnsi="Times New Roman" w:cs="Times New Roman"/>
          <w:position w:val="24"/>
          <w:sz w:val="24"/>
          <w:szCs w:val="24"/>
        </w:rPr>
        <w:t>he Cauvery irrigation basin</w:t>
      </w:r>
      <w:r w:rsidR="00912772" w:rsidRPr="008A134A">
        <w:rPr>
          <w:rFonts w:ascii="Times New Roman" w:hAnsi="Times New Roman" w:cs="Times New Roman"/>
          <w:position w:val="24"/>
          <w:sz w:val="24"/>
          <w:szCs w:val="24"/>
        </w:rPr>
        <w:t xml:space="preserve"> </w:t>
      </w:r>
      <w:r w:rsidR="00493E16" w:rsidRPr="008A134A">
        <w:rPr>
          <w:rFonts w:ascii="Times New Roman" w:hAnsi="Times New Roman" w:cs="Times New Roman"/>
          <w:position w:val="24"/>
          <w:sz w:val="24"/>
          <w:szCs w:val="24"/>
        </w:rPr>
        <w:t xml:space="preserve">soils </w:t>
      </w:r>
      <w:r w:rsidR="00912772" w:rsidRPr="008A134A">
        <w:rPr>
          <w:rFonts w:ascii="Times New Roman" w:hAnsi="Times New Roman" w:cs="Times New Roman"/>
          <w:position w:val="24"/>
          <w:sz w:val="24"/>
          <w:szCs w:val="24"/>
        </w:rPr>
        <w:t>suffering salinity</w:t>
      </w:r>
      <w:r w:rsidR="00493E16" w:rsidRPr="008A134A">
        <w:rPr>
          <w:rFonts w:ascii="Times New Roman" w:hAnsi="Times New Roman" w:cs="Times New Roman"/>
          <w:position w:val="24"/>
          <w:sz w:val="24"/>
          <w:szCs w:val="24"/>
        </w:rPr>
        <w:t xml:space="preserve">. </w:t>
      </w:r>
      <w:r w:rsidR="00432B3C" w:rsidRPr="008A134A">
        <w:rPr>
          <w:rFonts w:ascii="Times New Roman" w:hAnsi="Times New Roman" w:cs="Times New Roman"/>
          <w:position w:val="24"/>
          <w:sz w:val="24"/>
          <w:szCs w:val="24"/>
        </w:rPr>
        <w:t xml:space="preserve">  </w:t>
      </w:r>
      <w:r w:rsidR="00493E16" w:rsidRPr="008A134A">
        <w:rPr>
          <w:rFonts w:ascii="Times New Roman" w:hAnsi="Times New Roman" w:cs="Times New Roman"/>
          <w:position w:val="24"/>
          <w:sz w:val="24"/>
          <w:szCs w:val="24"/>
        </w:rPr>
        <w:t>R</w:t>
      </w:r>
      <w:r w:rsidR="00912772" w:rsidRPr="008A134A">
        <w:rPr>
          <w:rFonts w:ascii="Times New Roman" w:hAnsi="Times New Roman" w:cs="Times New Roman"/>
          <w:position w:val="24"/>
          <w:sz w:val="24"/>
          <w:szCs w:val="24"/>
        </w:rPr>
        <w:t xml:space="preserve">ejects from the Mysore or Bangalore compost plants will be tried in </w:t>
      </w:r>
      <w:proofErr w:type="spellStart"/>
      <w:r w:rsidR="00912772" w:rsidRPr="008A134A">
        <w:rPr>
          <w:rFonts w:ascii="Times New Roman" w:hAnsi="Times New Roman" w:cs="Times New Roman"/>
          <w:position w:val="24"/>
          <w:sz w:val="24"/>
          <w:szCs w:val="24"/>
        </w:rPr>
        <w:t>Maddur</w:t>
      </w:r>
      <w:proofErr w:type="spellEnd"/>
      <w:r w:rsidR="00912772" w:rsidRPr="008A134A">
        <w:rPr>
          <w:rFonts w:ascii="Times New Roman" w:hAnsi="Times New Roman" w:cs="Times New Roman"/>
          <w:position w:val="24"/>
          <w:sz w:val="24"/>
          <w:szCs w:val="24"/>
        </w:rPr>
        <w:t xml:space="preserve"> </w:t>
      </w:r>
      <w:proofErr w:type="spellStart"/>
      <w:r w:rsidR="00912772" w:rsidRPr="008A134A">
        <w:rPr>
          <w:rFonts w:ascii="Times New Roman" w:hAnsi="Times New Roman" w:cs="Times New Roman"/>
          <w:position w:val="24"/>
          <w:sz w:val="24"/>
          <w:szCs w:val="24"/>
        </w:rPr>
        <w:t>Taluk</w:t>
      </w:r>
      <w:proofErr w:type="spellEnd"/>
      <w:r w:rsidR="00912772" w:rsidRPr="008A134A">
        <w:rPr>
          <w:rFonts w:ascii="Times New Roman" w:hAnsi="Times New Roman" w:cs="Times New Roman"/>
          <w:position w:val="24"/>
          <w:sz w:val="24"/>
          <w:szCs w:val="24"/>
        </w:rPr>
        <w:t>. </w:t>
      </w:r>
      <w:r w:rsidR="00493E16" w:rsidRPr="008A134A">
        <w:rPr>
          <w:rFonts w:ascii="Times New Roman" w:hAnsi="Times New Roman" w:cs="Times New Roman"/>
          <w:position w:val="24"/>
          <w:sz w:val="24"/>
          <w:szCs w:val="24"/>
        </w:rPr>
        <w:t xml:space="preserve"> </w:t>
      </w:r>
      <w:r w:rsidR="00912772" w:rsidRPr="008A134A">
        <w:rPr>
          <w:rFonts w:ascii="Times New Roman" w:hAnsi="Times New Roman" w:cs="Times New Roman"/>
          <w:position w:val="24"/>
          <w:sz w:val="24"/>
          <w:szCs w:val="24"/>
        </w:rPr>
        <w:br/>
        <w:t xml:space="preserve">For this, both </w:t>
      </w:r>
      <w:r w:rsidR="00493E16" w:rsidRPr="008A134A">
        <w:rPr>
          <w:rFonts w:ascii="Times New Roman" w:hAnsi="Times New Roman" w:cs="Times New Roman"/>
          <w:position w:val="24"/>
          <w:sz w:val="24"/>
          <w:szCs w:val="24"/>
        </w:rPr>
        <w:t xml:space="preserve">existing and </w:t>
      </w:r>
      <w:r w:rsidR="00912772" w:rsidRPr="008A134A">
        <w:rPr>
          <w:rFonts w:ascii="Times New Roman" w:hAnsi="Times New Roman" w:cs="Times New Roman"/>
          <w:position w:val="24"/>
          <w:sz w:val="24"/>
          <w:szCs w:val="24"/>
        </w:rPr>
        <w:t>new compost plants will have to organize the transport of their coarse rejects to trial field plots identified by CADA. This will greatly benefit the </w:t>
      </w:r>
      <w:r w:rsidR="00912772" w:rsidRPr="008A134A">
        <w:rPr>
          <w:rFonts w:ascii="Times New Roman" w:hAnsi="Times New Roman" w:cs="Times New Roman"/>
          <w:position w:val="24"/>
          <w:sz w:val="24"/>
          <w:szCs w:val="24"/>
        </w:rPr>
        <w:br/>
        <w:t xml:space="preserve">compost plants by creating fresh working space. Funding the transport cost is the major challenge. Creative use of the budgets of existing schemes for waste management and agriculture can provide answers. For example, payment for </w:t>
      </w:r>
      <w:proofErr w:type="spellStart"/>
      <w:r w:rsidR="00912772" w:rsidRPr="008A134A">
        <w:rPr>
          <w:rFonts w:ascii="Times New Roman" w:hAnsi="Times New Roman" w:cs="Times New Roman"/>
          <w:position w:val="24"/>
          <w:sz w:val="24"/>
          <w:szCs w:val="24"/>
        </w:rPr>
        <w:t>landfilling</w:t>
      </w:r>
      <w:proofErr w:type="spellEnd"/>
      <w:r w:rsidR="00912772" w:rsidRPr="008A134A">
        <w:rPr>
          <w:rFonts w:ascii="Times New Roman" w:hAnsi="Times New Roman" w:cs="Times New Roman"/>
          <w:position w:val="24"/>
          <w:sz w:val="24"/>
          <w:szCs w:val="24"/>
        </w:rPr>
        <w:t xml:space="preserve"> in existing contracts can be beneficially used to avoid </w:t>
      </w:r>
      <w:proofErr w:type="spellStart"/>
      <w:r w:rsidR="00912772" w:rsidRPr="008A134A">
        <w:rPr>
          <w:rFonts w:ascii="Times New Roman" w:hAnsi="Times New Roman" w:cs="Times New Roman"/>
          <w:position w:val="24"/>
          <w:sz w:val="24"/>
          <w:szCs w:val="24"/>
        </w:rPr>
        <w:t>landfilling</w:t>
      </w:r>
      <w:proofErr w:type="spellEnd"/>
      <w:r w:rsidR="00912772" w:rsidRPr="008A134A">
        <w:rPr>
          <w:rFonts w:ascii="Times New Roman" w:hAnsi="Times New Roman" w:cs="Times New Roman"/>
          <w:position w:val="24"/>
          <w:sz w:val="24"/>
          <w:szCs w:val="24"/>
        </w:rPr>
        <w:t xml:space="preserve"> and extend landfill life and space by paying the same amount for transport to degraded lands instead. Similar opportunities can be sought in schemes for farmer relief and soil reclamation projects.</w:t>
      </w:r>
      <w:r w:rsidR="00912772" w:rsidRPr="008A134A">
        <w:rPr>
          <w:rFonts w:ascii="Times New Roman" w:hAnsi="Times New Roman" w:cs="Times New Roman"/>
          <w:sz w:val="24"/>
          <w:szCs w:val="24"/>
        </w:rPr>
        <w:t> </w:t>
      </w:r>
    </w:p>
    <w:p w:rsidR="00493E16" w:rsidRPr="008A134A" w:rsidRDefault="00912772" w:rsidP="00493E16">
      <w:pPr>
        <w:spacing w:after="240" w:line="240" w:lineRule="auto"/>
        <w:jc w:val="both"/>
        <w:rPr>
          <w:rFonts w:ascii="Times New Roman" w:hAnsi="Times New Roman" w:cs="Times New Roman"/>
          <w:b/>
          <w:position w:val="24"/>
          <w:sz w:val="24"/>
          <w:szCs w:val="24"/>
        </w:rPr>
      </w:pPr>
      <w:r w:rsidRPr="008A134A">
        <w:rPr>
          <w:rFonts w:ascii="Times New Roman" w:hAnsi="Times New Roman" w:cs="Times New Roman"/>
          <w:sz w:val="24"/>
          <w:szCs w:val="24"/>
        </w:rPr>
        <w:br/>
      </w:r>
      <w:r w:rsidR="00432B3C" w:rsidRPr="008A134A">
        <w:rPr>
          <w:rFonts w:ascii="Times New Roman" w:hAnsi="Times New Roman" w:cs="Times New Roman"/>
          <w:b/>
          <w:position w:val="24"/>
          <w:sz w:val="24"/>
          <w:szCs w:val="24"/>
        </w:rPr>
        <w:t>5</w:t>
      </w:r>
      <w:r w:rsidR="00493E16" w:rsidRPr="008A134A">
        <w:rPr>
          <w:rFonts w:ascii="Times New Roman" w:hAnsi="Times New Roman" w:cs="Times New Roman"/>
          <w:b/>
          <w:position w:val="24"/>
          <w:sz w:val="24"/>
          <w:szCs w:val="24"/>
        </w:rPr>
        <w:t xml:space="preserve">   </w:t>
      </w:r>
      <w:proofErr w:type="spellStart"/>
      <w:r w:rsidR="00493E16" w:rsidRPr="008A134A">
        <w:rPr>
          <w:rFonts w:ascii="Times New Roman" w:hAnsi="Times New Roman" w:cs="Times New Roman"/>
          <w:b/>
          <w:position w:val="24"/>
          <w:sz w:val="24"/>
          <w:szCs w:val="24"/>
        </w:rPr>
        <w:t>Biomining</w:t>
      </w:r>
      <w:proofErr w:type="spellEnd"/>
      <w:r w:rsidR="00493E16" w:rsidRPr="008A134A">
        <w:rPr>
          <w:rFonts w:ascii="Times New Roman" w:hAnsi="Times New Roman" w:cs="Times New Roman"/>
          <w:b/>
          <w:position w:val="24"/>
          <w:sz w:val="24"/>
          <w:szCs w:val="24"/>
        </w:rPr>
        <w:t xml:space="preserve"> of Old Waste Dumps</w:t>
      </w:r>
    </w:p>
    <w:p w:rsidR="005B473B" w:rsidRPr="008A134A" w:rsidRDefault="00493E16" w:rsidP="00493E16">
      <w:pPr>
        <w:spacing w:after="240" w:line="240" w:lineRule="auto"/>
        <w:jc w:val="both"/>
        <w:rPr>
          <w:rFonts w:ascii="Times New Roman" w:hAnsi="Times New Roman" w:cs="Times New Roman"/>
          <w:position w:val="24"/>
          <w:sz w:val="24"/>
          <w:szCs w:val="24"/>
        </w:rPr>
      </w:pPr>
      <w:r w:rsidRPr="008A134A">
        <w:rPr>
          <w:rFonts w:ascii="Times New Roman" w:hAnsi="Times New Roman" w:cs="Times New Roman"/>
          <w:position w:val="24"/>
          <w:sz w:val="24"/>
          <w:szCs w:val="24"/>
        </w:rPr>
        <w:t xml:space="preserve"> </w:t>
      </w:r>
      <w:proofErr w:type="spellStart"/>
      <w:r w:rsidRPr="008A134A">
        <w:rPr>
          <w:rFonts w:ascii="Times New Roman" w:hAnsi="Times New Roman" w:cs="Times New Roman"/>
          <w:position w:val="24"/>
          <w:sz w:val="24"/>
          <w:szCs w:val="24"/>
        </w:rPr>
        <w:t>Biomining</w:t>
      </w:r>
      <w:proofErr w:type="spellEnd"/>
      <w:r w:rsidRPr="008A134A">
        <w:rPr>
          <w:rFonts w:ascii="Times New Roman" w:hAnsi="Times New Roman" w:cs="Times New Roman"/>
          <w:position w:val="24"/>
          <w:sz w:val="24"/>
          <w:szCs w:val="24"/>
        </w:rPr>
        <w:t xml:space="preserve"> of old open dumps of waste is a method of reclaiming</w:t>
      </w:r>
      <w:proofErr w:type="gramStart"/>
      <w:r w:rsidRPr="008A134A">
        <w:rPr>
          <w:rFonts w:ascii="Times New Roman" w:hAnsi="Times New Roman" w:cs="Times New Roman"/>
          <w:position w:val="24"/>
          <w:sz w:val="24"/>
          <w:szCs w:val="24"/>
        </w:rPr>
        <w:t xml:space="preserve">  </w:t>
      </w:r>
      <w:r w:rsidR="005D2D02">
        <w:rPr>
          <w:rFonts w:ascii="Times New Roman" w:hAnsi="Times New Roman" w:cs="Times New Roman"/>
          <w:position w:val="24"/>
          <w:sz w:val="24"/>
          <w:szCs w:val="24"/>
        </w:rPr>
        <w:t>both</w:t>
      </w:r>
      <w:proofErr w:type="gramEnd"/>
      <w:r w:rsidR="005D2D02">
        <w:rPr>
          <w:rFonts w:ascii="Times New Roman" w:hAnsi="Times New Roman" w:cs="Times New Roman"/>
          <w:position w:val="24"/>
          <w:sz w:val="24"/>
          <w:szCs w:val="24"/>
        </w:rPr>
        <w:t xml:space="preserve"> </w:t>
      </w:r>
      <w:r w:rsidRPr="008A134A">
        <w:rPr>
          <w:rFonts w:ascii="Times New Roman" w:hAnsi="Times New Roman" w:cs="Times New Roman"/>
          <w:position w:val="24"/>
          <w:sz w:val="24"/>
          <w:szCs w:val="24"/>
        </w:rPr>
        <w:t xml:space="preserve">materials and space. Old mixed waste is unmixed, by sieving and sorting, into plastics, cloth, stones and sand, plus a fine mixture of organics and soil called </w:t>
      </w:r>
      <w:proofErr w:type="spellStart"/>
      <w:r w:rsidRPr="008A134A">
        <w:rPr>
          <w:rFonts w:ascii="Times New Roman" w:hAnsi="Times New Roman" w:cs="Times New Roman"/>
          <w:position w:val="24"/>
          <w:sz w:val="24"/>
          <w:szCs w:val="24"/>
        </w:rPr>
        <w:t>bioearth</w:t>
      </w:r>
      <w:proofErr w:type="spellEnd"/>
      <w:r w:rsidR="005B473B" w:rsidRPr="008A134A">
        <w:rPr>
          <w:rFonts w:ascii="Times New Roman" w:hAnsi="Times New Roman" w:cs="Times New Roman"/>
          <w:position w:val="24"/>
          <w:sz w:val="24"/>
          <w:szCs w:val="24"/>
        </w:rPr>
        <w:t>, being purchased as is by nearby farmers.</w:t>
      </w:r>
    </w:p>
    <w:p w:rsidR="00425F06" w:rsidRPr="008A134A" w:rsidRDefault="005B473B" w:rsidP="00493E16">
      <w:pPr>
        <w:spacing w:after="240" w:line="240" w:lineRule="auto"/>
        <w:jc w:val="both"/>
        <w:rPr>
          <w:rFonts w:ascii="Times New Roman" w:hAnsi="Times New Roman" w:cs="Times New Roman"/>
          <w:position w:val="24"/>
          <w:sz w:val="24"/>
          <w:szCs w:val="24"/>
        </w:rPr>
      </w:pPr>
      <w:r w:rsidRPr="008A134A">
        <w:rPr>
          <w:rFonts w:ascii="Times New Roman" w:hAnsi="Times New Roman" w:cs="Times New Roman"/>
          <w:position w:val="24"/>
          <w:sz w:val="24"/>
          <w:szCs w:val="24"/>
        </w:rPr>
        <w:t xml:space="preserve">Bio-mining for land reclamation and cleanup </w:t>
      </w:r>
      <w:r w:rsidR="00AE64CA" w:rsidRPr="008A134A">
        <w:rPr>
          <w:rFonts w:ascii="Times New Roman" w:hAnsi="Times New Roman" w:cs="Times New Roman"/>
          <w:position w:val="24"/>
          <w:sz w:val="24"/>
          <w:szCs w:val="24"/>
        </w:rPr>
        <w:t xml:space="preserve">has been done at a dozen locations around India since 1998. Now it </w:t>
      </w:r>
      <w:r w:rsidRPr="008A134A">
        <w:rPr>
          <w:rFonts w:ascii="Times New Roman" w:hAnsi="Times New Roman" w:cs="Times New Roman"/>
          <w:position w:val="24"/>
          <w:sz w:val="24"/>
          <w:szCs w:val="24"/>
        </w:rPr>
        <w:t xml:space="preserve">is becoming increasingly attractive to growing towns whose habitation is beginning to go beyond the location of formerly distant dumping grounds. </w:t>
      </w:r>
      <w:proofErr w:type="spellStart"/>
      <w:r w:rsidRPr="008A134A">
        <w:rPr>
          <w:rFonts w:ascii="Times New Roman" w:hAnsi="Times New Roman" w:cs="Times New Roman"/>
          <w:position w:val="24"/>
          <w:sz w:val="24"/>
          <w:szCs w:val="24"/>
        </w:rPr>
        <w:t>Raichur</w:t>
      </w:r>
      <w:proofErr w:type="spellEnd"/>
      <w:r w:rsidRPr="008A134A">
        <w:rPr>
          <w:rFonts w:ascii="Times New Roman" w:hAnsi="Times New Roman" w:cs="Times New Roman"/>
          <w:position w:val="24"/>
          <w:sz w:val="24"/>
          <w:szCs w:val="24"/>
        </w:rPr>
        <w:t xml:space="preserve"> in Karnataka is planning to convert 29 acres of its 39 acre dumping ground into a large park, </w:t>
      </w:r>
      <w:r w:rsidRPr="008A134A">
        <w:rPr>
          <w:rFonts w:ascii="Times New Roman" w:hAnsi="Times New Roman" w:cs="Times New Roman"/>
          <w:position w:val="24"/>
          <w:sz w:val="24"/>
          <w:szCs w:val="24"/>
        </w:rPr>
        <w:lastRenderedPageBreak/>
        <w:t xml:space="preserve">while 10 acres will be retained for scientific waste processing. At </w:t>
      </w:r>
      <w:proofErr w:type="spellStart"/>
      <w:r w:rsidRPr="008A134A">
        <w:rPr>
          <w:rFonts w:ascii="Times New Roman" w:hAnsi="Times New Roman" w:cs="Times New Roman"/>
          <w:position w:val="24"/>
          <w:sz w:val="24"/>
          <w:szCs w:val="24"/>
        </w:rPr>
        <w:t>Raichur</w:t>
      </w:r>
      <w:proofErr w:type="spellEnd"/>
      <w:r w:rsidRPr="008A134A">
        <w:rPr>
          <w:rFonts w:ascii="Times New Roman" w:hAnsi="Times New Roman" w:cs="Times New Roman"/>
          <w:position w:val="24"/>
          <w:sz w:val="24"/>
          <w:szCs w:val="24"/>
        </w:rPr>
        <w:t>, 40% of its</w:t>
      </w:r>
      <w:r w:rsidR="00493E16" w:rsidRPr="008A134A">
        <w:rPr>
          <w:rFonts w:ascii="Times New Roman" w:hAnsi="Times New Roman" w:cs="Times New Roman"/>
          <w:position w:val="24"/>
          <w:sz w:val="24"/>
          <w:szCs w:val="24"/>
        </w:rPr>
        <w:t xml:space="preserve"> 10 acres buried under 7 meters of old dumped waste has been sieved within three months</w:t>
      </w:r>
      <w:r w:rsidRPr="008A134A">
        <w:rPr>
          <w:rFonts w:ascii="Times New Roman" w:hAnsi="Times New Roman" w:cs="Times New Roman"/>
          <w:position w:val="24"/>
          <w:sz w:val="24"/>
          <w:szCs w:val="24"/>
        </w:rPr>
        <w:t xml:space="preserve"> since July 2015</w:t>
      </w:r>
      <w:r w:rsidR="00493E16" w:rsidRPr="008A134A">
        <w:rPr>
          <w:rFonts w:ascii="Times New Roman" w:hAnsi="Times New Roman" w:cs="Times New Roman"/>
          <w:position w:val="24"/>
          <w:sz w:val="24"/>
          <w:szCs w:val="24"/>
        </w:rPr>
        <w:t xml:space="preserve">. The bio-earth fraction is being sold at Rs 2.50 per kg and </w:t>
      </w:r>
      <w:r w:rsidR="005D2D02">
        <w:rPr>
          <w:rFonts w:ascii="Times New Roman" w:hAnsi="Times New Roman" w:cs="Times New Roman"/>
          <w:position w:val="24"/>
          <w:sz w:val="24"/>
          <w:szCs w:val="24"/>
        </w:rPr>
        <w:t xml:space="preserve">is </w:t>
      </w:r>
      <w:r w:rsidR="00493E16" w:rsidRPr="008A134A">
        <w:rPr>
          <w:rFonts w:ascii="Times New Roman" w:hAnsi="Times New Roman" w:cs="Times New Roman"/>
          <w:position w:val="24"/>
          <w:sz w:val="24"/>
          <w:szCs w:val="24"/>
        </w:rPr>
        <w:t xml:space="preserve">eagerly taken by local farmers for crops like paddy, sunflower, </w:t>
      </w:r>
      <w:proofErr w:type="spellStart"/>
      <w:r w:rsidR="00493E16" w:rsidRPr="008A134A">
        <w:rPr>
          <w:rFonts w:ascii="Times New Roman" w:hAnsi="Times New Roman" w:cs="Times New Roman"/>
          <w:position w:val="24"/>
          <w:sz w:val="24"/>
          <w:szCs w:val="24"/>
        </w:rPr>
        <w:t>jowar</w:t>
      </w:r>
      <w:proofErr w:type="spellEnd"/>
      <w:r w:rsidR="00493E16" w:rsidRPr="008A134A">
        <w:rPr>
          <w:rFonts w:ascii="Times New Roman" w:hAnsi="Times New Roman" w:cs="Times New Roman"/>
          <w:position w:val="24"/>
          <w:sz w:val="24"/>
          <w:szCs w:val="24"/>
        </w:rPr>
        <w:t xml:space="preserve"> and onion. </w:t>
      </w:r>
      <w:r w:rsidR="00AE64CA" w:rsidRPr="008A134A">
        <w:rPr>
          <w:rFonts w:ascii="Times New Roman" w:hAnsi="Times New Roman" w:cs="Times New Roman"/>
          <w:position w:val="24"/>
          <w:sz w:val="24"/>
          <w:szCs w:val="24"/>
        </w:rPr>
        <w:t>It is virtually free of all heavy metals.</w:t>
      </w:r>
      <w:r w:rsidR="000A1DEA" w:rsidRPr="000A1DEA">
        <w:rPr>
          <w:rFonts w:ascii="Times New Roman" w:hAnsi="Times New Roman" w:cs="Times New Roman"/>
          <w:position w:val="24"/>
          <w:sz w:val="24"/>
          <w:szCs w:val="24"/>
          <w:vertAlign w:val="superscript"/>
        </w:rPr>
        <w:t>3</w:t>
      </w:r>
      <w:r w:rsidR="00AE64CA" w:rsidRPr="008A134A">
        <w:rPr>
          <w:rFonts w:ascii="Times New Roman" w:hAnsi="Times New Roman" w:cs="Times New Roman"/>
          <w:position w:val="24"/>
          <w:sz w:val="24"/>
          <w:szCs w:val="24"/>
        </w:rPr>
        <w:t xml:space="preserve"> </w:t>
      </w:r>
      <w:r w:rsidR="00493E16" w:rsidRPr="008A134A">
        <w:rPr>
          <w:rFonts w:ascii="Times New Roman" w:hAnsi="Times New Roman" w:cs="Times New Roman"/>
          <w:position w:val="24"/>
          <w:sz w:val="24"/>
          <w:szCs w:val="24"/>
        </w:rPr>
        <w:t xml:space="preserve">The University of Agricultural Sciences </w:t>
      </w:r>
      <w:proofErr w:type="spellStart"/>
      <w:r w:rsidR="00493E16" w:rsidRPr="008A134A">
        <w:rPr>
          <w:rFonts w:ascii="Times New Roman" w:hAnsi="Times New Roman" w:cs="Times New Roman"/>
          <w:position w:val="24"/>
          <w:sz w:val="24"/>
          <w:szCs w:val="24"/>
        </w:rPr>
        <w:t>Raichur</w:t>
      </w:r>
      <w:proofErr w:type="spellEnd"/>
      <w:r w:rsidR="00493E16" w:rsidRPr="008A134A">
        <w:rPr>
          <w:rFonts w:ascii="Times New Roman" w:hAnsi="Times New Roman" w:cs="Times New Roman"/>
          <w:position w:val="24"/>
          <w:sz w:val="24"/>
          <w:szCs w:val="24"/>
        </w:rPr>
        <w:t xml:space="preserve"> is conducting comparative trials on maize using fly ash or bio-earth or </w:t>
      </w:r>
      <w:proofErr w:type="spellStart"/>
      <w:r w:rsidR="00493E16" w:rsidRPr="008A134A">
        <w:rPr>
          <w:rFonts w:ascii="Times New Roman" w:hAnsi="Times New Roman" w:cs="Times New Roman"/>
          <w:position w:val="24"/>
          <w:sz w:val="24"/>
          <w:szCs w:val="24"/>
        </w:rPr>
        <w:t>vermi</w:t>
      </w:r>
      <w:proofErr w:type="spellEnd"/>
      <w:r w:rsidR="00493E16" w:rsidRPr="008A134A">
        <w:rPr>
          <w:rFonts w:ascii="Times New Roman" w:hAnsi="Times New Roman" w:cs="Times New Roman"/>
          <w:position w:val="24"/>
          <w:sz w:val="24"/>
          <w:szCs w:val="24"/>
        </w:rPr>
        <w:t>-compost. First results will be out by end 2015.</w:t>
      </w:r>
      <w:r w:rsidR="00425F06" w:rsidRPr="008A134A">
        <w:rPr>
          <w:rFonts w:ascii="Times New Roman" w:hAnsi="Times New Roman" w:cs="Times New Roman"/>
          <w:position w:val="24"/>
          <w:sz w:val="24"/>
          <w:szCs w:val="24"/>
        </w:rPr>
        <w:t xml:space="preserve">  </w:t>
      </w:r>
      <w:r w:rsidRPr="008A134A">
        <w:rPr>
          <w:rFonts w:ascii="Times New Roman" w:hAnsi="Times New Roman" w:cs="Times New Roman"/>
          <w:position w:val="24"/>
          <w:sz w:val="24"/>
          <w:szCs w:val="24"/>
        </w:rPr>
        <w:t xml:space="preserve"> </w:t>
      </w:r>
    </w:p>
    <w:p w:rsidR="004344BB" w:rsidRDefault="005B473B" w:rsidP="00493E16">
      <w:pPr>
        <w:spacing w:after="240" w:line="240" w:lineRule="auto"/>
        <w:jc w:val="both"/>
        <w:rPr>
          <w:rFonts w:ascii="Times New Roman" w:hAnsi="Times New Roman" w:cs="Times New Roman"/>
          <w:position w:val="24"/>
          <w:sz w:val="24"/>
          <w:szCs w:val="24"/>
        </w:rPr>
      </w:pPr>
      <w:r w:rsidRPr="008A134A">
        <w:rPr>
          <w:rFonts w:ascii="Times New Roman" w:hAnsi="Times New Roman" w:cs="Times New Roman"/>
          <w:position w:val="24"/>
          <w:sz w:val="24"/>
          <w:szCs w:val="24"/>
        </w:rPr>
        <w:t xml:space="preserve">Bio-mining is also under way since June 2015 at </w:t>
      </w:r>
      <w:proofErr w:type="spellStart"/>
      <w:r w:rsidRPr="008A134A">
        <w:rPr>
          <w:rFonts w:ascii="Times New Roman" w:hAnsi="Times New Roman" w:cs="Times New Roman"/>
          <w:position w:val="24"/>
          <w:sz w:val="24"/>
          <w:szCs w:val="24"/>
        </w:rPr>
        <w:t>Kumbakonam</w:t>
      </w:r>
      <w:proofErr w:type="spellEnd"/>
      <w:r w:rsidRPr="008A134A">
        <w:rPr>
          <w:rFonts w:ascii="Times New Roman" w:hAnsi="Times New Roman" w:cs="Times New Roman"/>
          <w:position w:val="24"/>
          <w:sz w:val="24"/>
          <w:szCs w:val="24"/>
        </w:rPr>
        <w:t xml:space="preserve"> in Tamil </w:t>
      </w:r>
      <w:proofErr w:type="spellStart"/>
      <w:r w:rsidRPr="008A134A">
        <w:rPr>
          <w:rFonts w:ascii="Times New Roman" w:hAnsi="Times New Roman" w:cs="Times New Roman"/>
          <w:position w:val="24"/>
          <w:sz w:val="24"/>
          <w:szCs w:val="24"/>
        </w:rPr>
        <w:t>nadu</w:t>
      </w:r>
      <w:proofErr w:type="spellEnd"/>
      <w:r w:rsidRPr="008A134A">
        <w:rPr>
          <w:rFonts w:ascii="Times New Roman" w:hAnsi="Times New Roman" w:cs="Times New Roman"/>
          <w:position w:val="24"/>
          <w:sz w:val="24"/>
          <w:szCs w:val="24"/>
        </w:rPr>
        <w:t xml:space="preserve">, where one acre </w:t>
      </w:r>
      <w:r w:rsidR="00425F06" w:rsidRPr="008A134A">
        <w:rPr>
          <w:rFonts w:ascii="Times New Roman" w:hAnsi="Times New Roman" w:cs="Times New Roman"/>
          <w:position w:val="24"/>
          <w:sz w:val="24"/>
          <w:szCs w:val="24"/>
        </w:rPr>
        <w:t xml:space="preserve">out of a 4.5 acre dump </w:t>
      </w:r>
      <w:r w:rsidRPr="008A134A">
        <w:rPr>
          <w:rFonts w:ascii="Times New Roman" w:hAnsi="Times New Roman" w:cs="Times New Roman"/>
          <w:position w:val="24"/>
          <w:sz w:val="24"/>
          <w:szCs w:val="24"/>
        </w:rPr>
        <w:t>has been cleared</w:t>
      </w:r>
      <w:r w:rsidR="00425F06" w:rsidRPr="008A134A">
        <w:rPr>
          <w:rFonts w:ascii="Times New Roman" w:hAnsi="Times New Roman" w:cs="Times New Roman"/>
          <w:position w:val="24"/>
          <w:sz w:val="24"/>
          <w:szCs w:val="24"/>
        </w:rPr>
        <w:t xml:space="preserve"> and levelled</w:t>
      </w:r>
      <w:r w:rsidR="00AE64CA" w:rsidRPr="008A134A">
        <w:rPr>
          <w:rFonts w:ascii="Times New Roman" w:hAnsi="Times New Roman" w:cs="Times New Roman"/>
          <w:position w:val="24"/>
          <w:sz w:val="24"/>
          <w:szCs w:val="24"/>
        </w:rPr>
        <w:t xml:space="preserve"> in 3 months</w:t>
      </w:r>
      <w:r w:rsidR="00425F06" w:rsidRPr="008A134A">
        <w:rPr>
          <w:rFonts w:ascii="Times New Roman" w:hAnsi="Times New Roman" w:cs="Times New Roman"/>
          <w:position w:val="24"/>
          <w:sz w:val="24"/>
          <w:szCs w:val="24"/>
        </w:rPr>
        <w:t xml:space="preserve">. 15% of the input waste is recovered as 4mm bio-earth, </w:t>
      </w:r>
      <w:r w:rsidR="00AE64CA" w:rsidRPr="008A134A">
        <w:rPr>
          <w:rFonts w:ascii="Times New Roman" w:hAnsi="Times New Roman" w:cs="Times New Roman"/>
          <w:position w:val="24"/>
          <w:sz w:val="24"/>
          <w:szCs w:val="24"/>
        </w:rPr>
        <w:t xml:space="preserve">which is </w:t>
      </w:r>
      <w:r w:rsidR="00425F06" w:rsidRPr="008A134A">
        <w:rPr>
          <w:rFonts w:ascii="Times New Roman" w:hAnsi="Times New Roman" w:cs="Times New Roman"/>
          <w:position w:val="24"/>
          <w:sz w:val="24"/>
          <w:szCs w:val="24"/>
        </w:rPr>
        <w:t>being lifted at Rs 1000/ton by the party removi</w:t>
      </w:r>
      <w:r w:rsidR="00AE64CA" w:rsidRPr="008A134A">
        <w:rPr>
          <w:rFonts w:ascii="Times New Roman" w:hAnsi="Times New Roman" w:cs="Times New Roman"/>
          <w:position w:val="24"/>
          <w:sz w:val="24"/>
          <w:szCs w:val="24"/>
        </w:rPr>
        <w:t>ng the 55% of 4-25 mesh inert g</w:t>
      </w:r>
      <w:r w:rsidR="00425F06" w:rsidRPr="008A134A">
        <w:rPr>
          <w:rFonts w:ascii="Times New Roman" w:hAnsi="Times New Roman" w:cs="Times New Roman"/>
          <w:position w:val="24"/>
          <w:sz w:val="24"/>
          <w:szCs w:val="24"/>
        </w:rPr>
        <w:t>ravelly soil offsite for use elsewhere.</w:t>
      </w:r>
      <w:r w:rsidR="000A1DEA" w:rsidRPr="000A1DEA">
        <w:rPr>
          <w:rFonts w:ascii="Times New Roman" w:hAnsi="Times New Roman" w:cs="Times New Roman"/>
          <w:position w:val="24"/>
          <w:sz w:val="24"/>
          <w:szCs w:val="24"/>
          <w:vertAlign w:val="superscript"/>
        </w:rPr>
        <w:t>4</w:t>
      </w:r>
      <w:r w:rsidR="00425F06" w:rsidRPr="008A134A">
        <w:rPr>
          <w:rFonts w:ascii="Times New Roman" w:hAnsi="Times New Roman" w:cs="Times New Roman"/>
          <w:position w:val="24"/>
          <w:sz w:val="24"/>
          <w:szCs w:val="24"/>
        </w:rPr>
        <w:t xml:space="preserve"> </w:t>
      </w:r>
      <w:proofErr w:type="gramStart"/>
      <w:r w:rsidR="00425F06" w:rsidRPr="008A134A">
        <w:rPr>
          <w:rFonts w:ascii="Times New Roman" w:hAnsi="Times New Roman" w:cs="Times New Roman"/>
          <w:position w:val="24"/>
          <w:sz w:val="24"/>
          <w:szCs w:val="24"/>
        </w:rPr>
        <w:t>The</w:t>
      </w:r>
      <w:proofErr w:type="gramEnd"/>
      <w:r w:rsidR="00425F06" w:rsidRPr="008A134A">
        <w:rPr>
          <w:rFonts w:ascii="Times New Roman" w:hAnsi="Times New Roman" w:cs="Times New Roman"/>
          <w:position w:val="24"/>
          <w:sz w:val="24"/>
          <w:szCs w:val="24"/>
        </w:rPr>
        <w:t xml:space="preserve"> bio-earth is being supplied to banana farmers, and here to</w:t>
      </w:r>
      <w:r w:rsidR="00AE64CA" w:rsidRPr="008A134A">
        <w:rPr>
          <w:rFonts w:ascii="Times New Roman" w:hAnsi="Times New Roman" w:cs="Times New Roman"/>
          <w:position w:val="24"/>
          <w:sz w:val="24"/>
          <w:szCs w:val="24"/>
        </w:rPr>
        <w:t>o</w:t>
      </w:r>
      <w:r w:rsidR="00425F06" w:rsidRPr="008A134A">
        <w:rPr>
          <w:rFonts w:ascii="Times New Roman" w:hAnsi="Times New Roman" w:cs="Times New Roman"/>
          <w:position w:val="24"/>
          <w:sz w:val="24"/>
          <w:szCs w:val="24"/>
        </w:rPr>
        <w:t xml:space="preserve"> results will be out only in 2016. But the site clearance is such a success t</w:t>
      </w:r>
      <w:r w:rsidR="005D2D02">
        <w:rPr>
          <w:rFonts w:ascii="Times New Roman" w:hAnsi="Times New Roman" w:cs="Times New Roman"/>
          <w:position w:val="24"/>
          <w:sz w:val="24"/>
          <w:szCs w:val="24"/>
        </w:rPr>
        <w:t xml:space="preserve">hat two more towns nearby, </w:t>
      </w:r>
      <w:proofErr w:type="spellStart"/>
      <w:r w:rsidR="005D2D02">
        <w:rPr>
          <w:rFonts w:ascii="Times New Roman" w:hAnsi="Times New Roman" w:cs="Times New Roman"/>
          <w:position w:val="24"/>
          <w:sz w:val="24"/>
          <w:szCs w:val="24"/>
        </w:rPr>
        <w:t>Nama</w:t>
      </w:r>
      <w:r w:rsidR="00425F06" w:rsidRPr="008A134A">
        <w:rPr>
          <w:rFonts w:ascii="Times New Roman" w:hAnsi="Times New Roman" w:cs="Times New Roman"/>
          <w:position w:val="24"/>
          <w:sz w:val="24"/>
          <w:szCs w:val="24"/>
        </w:rPr>
        <w:t>kkal</w:t>
      </w:r>
      <w:proofErr w:type="spellEnd"/>
      <w:r w:rsidR="00425F06" w:rsidRPr="008A134A">
        <w:rPr>
          <w:rFonts w:ascii="Times New Roman" w:hAnsi="Times New Roman" w:cs="Times New Roman"/>
          <w:position w:val="24"/>
          <w:sz w:val="24"/>
          <w:szCs w:val="24"/>
        </w:rPr>
        <w:t xml:space="preserve"> and </w:t>
      </w:r>
      <w:proofErr w:type="spellStart"/>
      <w:r w:rsidR="00425F06" w:rsidRPr="008A134A">
        <w:rPr>
          <w:rFonts w:ascii="Times New Roman" w:hAnsi="Times New Roman" w:cs="Times New Roman"/>
          <w:position w:val="24"/>
          <w:sz w:val="24"/>
          <w:szCs w:val="24"/>
        </w:rPr>
        <w:t>Myladurai</w:t>
      </w:r>
      <w:proofErr w:type="spellEnd"/>
      <w:r w:rsidR="00425F06" w:rsidRPr="008A134A">
        <w:rPr>
          <w:rFonts w:ascii="Times New Roman" w:hAnsi="Times New Roman" w:cs="Times New Roman"/>
          <w:position w:val="24"/>
          <w:sz w:val="24"/>
          <w:szCs w:val="24"/>
        </w:rPr>
        <w:t xml:space="preserve">, have also floated tenders for </w:t>
      </w:r>
      <w:proofErr w:type="spellStart"/>
      <w:r w:rsidR="00425F06" w:rsidRPr="008A134A">
        <w:rPr>
          <w:rFonts w:ascii="Times New Roman" w:hAnsi="Times New Roman" w:cs="Times New Roman"/>
          <w:position w:val="24"/>
          <w:sz w:val="24"/>
          <w:szCs w:val="24"/>
        </w:rPr>
        <w:t>biomining</w:t>
      </w:r>
      <w:proofErr w:type="spellEnd"/>
      <w:r w:rsidR="00425F06" w:rsidRPr="008A134A">
        <w:rPr>
          <w:rFonts w:ascii="Times New Roman" w:hAnsi="Times New Roman" w:cs="Times New Roman"/>
          <w:position w:val="24"/>
          <w:sz w:val="24"/>
          <w:szCs w:val="24"/>
        </w:rPr>
        <w:t>, and many more are likely to follow. The soil enrichment benefits of bio-earth will be worth watching.</w:t>
      </w:r>
    </w:p>
    <w:p w:rsidR="00E93FF3" w:rsidRPr="00E93FF3" w:rsidRDefault="00E93FF3" w:rsidP="00493E16">
      <w:pPr>
        <w:spacing w:after="240" w:line="240" w:lineRule="auto"/>
        <w:jc w:val="both"/>
        <w:rPr>
          <w:rFonts w:ascii="Times New Roman" w:hAnsi="Times New Roman" w:cs="Times New Roman"/>
          <w:b/>
          <w:position w:val="24"/>
          <w:sz w:val="24"/>
          <w:szCs w:val="24"/>
        </w:rPr>
      </w:pPr>
      <w:r w:rsidRPr="00E93FF3">
        <w:rPr>
          <w:rFonts w:ascii="Times New Roman" w:hAnsi="Times New Roman" w:cs="Times New Roman"/>
          <w:b/>
          <w:position w:val="24"/>
          <w:sz w:val="24"/>
          <w:szCs w:val="24"/>
        </w:rPr>
        <w:t xml:space="preserve">6 </w:t>
      </w:r>
      <w:proofErr w:type="gramStart"/>
      <w:r w:rsidRPr="00E93FF3">
        <w:rPr>
          <w:rFonts w:ascii="Times New Roman" w:hAnsi="Times New Roman" w:cs="Times New Roman"/>
          <w:b/>
          <w:position w:val="24"/>
          <w:sz w:val="24"/>
          <w:szCs w:val="24"/>
        </w:rPr>
        <w:t>Conclusion</w:t>
      </w:r>
      <w:proofErr w:type="gramEnd"/>
    </w:p>
    <w:p w:rsidR="00E93FF3" w:rsidRDefault="00E93FF3" w:rsidP="00493E16">
      <w:pPr>
        <w:spacing w:after="240" w:line="240" w:lineRule="auto"/>
        <w:jc w:val="both"/>
        <w:rPr>
          <w:rFonts w:ascii="Times New Roman" w:hAnsi="Times New Roman" w:cs="Times New Roman"/>
          <w:position w:val="24"/>
          <w:sz w:val="24"/>
          <w:szCs w:val="24"/>
        </w:rPr>
      </w:pPr>
      <w:r>
        <w:rPr>
          <w:rFonts w:ascii="Times New Roman" w:hAnsi="Times New Roman" w:cs="Times New Roman"/>
          <w:position w:val="24"/>
          <w:sz w:val="24"/>
          <w:szCs w:val="24"/>
        </w:rPr>
        <w:t xml:space="preserve">In a country starved of organic manures with livestock populations declining, there is </w:t>
      </w:r>
      <w:r w:rsidR="005A4E3F">
        <w:rPr>
          <w:rFonts w:ascii="Times New Roman" w:hAnsi="Times New Roman" w:cs="Times New Roman"/>
          <w:position w:val="24"/>
          <w:sz w:val="24"/>
          <w:szCs w:val="24"/>
        </w:rPr>
        <w:t xml:space="preserve">a </w:t>
      </w:r>
      <w:r>
        <w:rPr>
          <w:rFonts w:ascii="Times New Roman" w:hAnsi="Times New Roman" w:cs="Times New Roman"/>
          <w:position w:val="24"/>
          <w:sz w:val="24"/>
          <w:szCs w:val="24"/>
        </w:rPr>
        <w:t>tremendous opportunity</w:t>
      </w:r>
      <w:r w:rsidR="005A4E3F">
        <w:rPr>
          <w:rFonts w:ascii="Times New Roman" w:hAnsi="Times New Roman" w:cs="Times New Roman"/>
          <w:position w:val="24"/>
          <w:sz w:val="24"/>
          <w:szCs w:val="24"/>
        </w:rPr>
        <w:t xml:space="preserve"> to make up the shortage not just with compost but with other organic fractions arising from old and new city waste.</w:t>
      </w:r>
      <w:r>
        <w:rPr>
          <w:rFonts w:ascii="Times New Roman" w:hAnsi="Times New Roman" w:cs="Times New Roman"/>
          <w:position w:val="24"/>
          <w:sz w:val="24"/>
          <w:szCs w:val="24"/>
        </w:rPr>
        <w:t xml:space="preserve"> </w:t>
      </w:r>
    </w:p>
    <w:p w:rsidR="004460D9" w:rsidRPr="008A134A" w:rsidRDefault="004460D9" w:rsidP="00493E16">
      <w:pPr>
        <w:spacing w:after="240" w:line="240" w:lineRule="auto"/>
        <w:jc w:val="both"/>
        <w:rPr>
          <w:rFonts w:ascii="Times New Roman" w:hAnsi="Times New Roman" w:cs="Times New Roman"/>
          <w:position w:val="24"/>
          <w:sz w:val="24"/>
          <w:szCs w:val="24"/>
        </w:rPr>
      </w:pPr>
      <w:r w:rsidRPr="008A134A">
        <w:rPr>
          <w:rFonts w:ascii="Times New Roman" w:hAnsi="Times New Roman" w:cs="Times New Roman"/>
          <w:position w:val="24"/>
          <w:sz w:val="24"/>
          <w:szCs w:val="24"/>
        </w:rPr>
        <w:t xml:space="preserve">__________________________________________________________________  </w:t>
      </w:r>
    </w:p>
    <w:p w:rsidR="004460D9" w:rsidRPr="008A134A" w:rsidRDefault="004460D9" w:rsidP="00493E16">
      <w:pPr>
        <w:spacing w:after="240" w:line="240" w:lineRule="auto"/>
        <w:jc w:val="both"/>
        <w:rPr>
          <w:rFonts w:ascii="Times New Roman" w:hAnsi="Times New Roman" w:cs="Times New Roman"/>
          <w:position w:val="24"/>
          <w:sz w:val="24"/>
          <w:szCs w:val="24"/>
        </w:rPr>
      </w:pPr>
      <w:r w:rsidRPr="008A134A">
        <w:rPr>
          <w:rFonts w:ascii="Times New Roman" w:hAnsi="Times New Roman" w:cs="Times New Roman"/>
          <w:position w:val="24"/>
          <w:sz w:val="24"/>
          <w:szCs w:val="24"/>
        </w:rPr>
        <w:t xml:space="preserve">1, Ref Dr S R </w:t>
      </w:r>
      <w:proofErr w:type="spellStart"/>
      <w:r w:rsidRPr="008A134A">
        <w:rPr>
          <w:rFonts w:ascii="Times New Roman" w:hAnsi="Times New Roman" w:cs="Times New Roman"/>
          <w:position w:val="24"/>
          <w:sz w:val="24"/>
          <w:szCs w:val="24"/>
        </w:rPr>
        <w:t>Maley</w:t>
      </w:r>
      <w:proofErr w:type="spellEnd"/>
      <w:r w:rsidRPr="008A134A">
        <w:rPr>
          <w:rFonts w:ascii="Times New Roman" w:hAnsi="Times New Roman" w:cs="Times New Roman"/>
          <w:position w:val="24"/>
          <w:sz w:val="24"/>
          <w:szCs w:val="24"/>
        </w:rPr>
        <w:t xml:space="preserve">, </w:t>
      </w:r>
      <w:proofErr w:type="spellStart"/>
      <w:r w:rsidRPr="008A134A">
        <w:rPr>
          <w:rFonts w:ascii="Times New Roman" w:hAnsi="Times New Roman" w:cs="Times New Roman"/>
          <w:position w:val="24"/>
          <w:sz w:val="24"/>
          <w:szCs w:val="24"/>
        </w:rPr>
        <w:t>pers</w:t>
      </w:r>
      <w:proofErr w:type="spellEnd"/>
      <w:r w:rsidRPr="008A134A">
        <w:rPr>
          <w:rFonts w:ascii="Times New Roman" w:hAnsi="Times New Roman" w:cs="Times New Roman"/>
          <w:position w:val="24"/>
          <w:sz w:val="24"/>
          <w:szCs w:val="24"/>
        </w:rPr>
        <w:t xml:space="preserve"> </w:t>
      </w:r>
      <w:proofErr w:type="spellStart"/>
      <w:r w:rsidRPr="008A134A">
        <w:rPr>
          <w:rFonts w:ascii="Times New Roman" w:hAnsi="Times New Roman" w:cs="Times New Roman"/>
          <w:position w:val="24"/>
          <w:sz w:val="24"/>
          <w:szCs w:val="24"/>
        </w:rPr>
        <w:t>comm</w:t>
      </w:r>
      <w:proofErr w:type="spellEnd"/>
    </w:p>
    <w:p w:rsidR="004460D9" w:rsidRDefault="00F04E49" w:rsidP="00493E16">
      <w:pPr>
        <w:spacing w:after="240" w:line="240" w:lineRule="auto"/>
        <w:jc w:val="both"/>
        <w:rPr>
          <w:rFonts w:ascii="Times New Roman" w:hAnsi="Times New Roman" w:cs="Times New Roman"/>
          <w:position w:val="24"/>
          <w:sz w:val="24"/>
          <w:szCs w:val="24"/>
        </w:rPr>
      </w:pPr>
      <w:r>
        <w:rPr>
          <w:rFonts w:ascii="Times New Roman" w:hAnsi="Times New Roman" w:cs="Times New Roman"/>
          <w:position w:val="24"/>
          <w:sz w:val="24"/>
          <w:szCs w:val="24"/>
        </w:rPr>
        <w:t>2</w:t>
      </w:r>
      <w:proofErr w:type="gramStart"/>
      <w:r>
        <w:rPr>
          <w:rFonts w:ascii="Times New Roman" w:hAnsi="Times New Roman" w:cs="Times New Roman"/>
          <w:position w:val="24"/>
          <w:sz w:val="24"/>
          <w:szCs w:val="24"/>
        </w:rPr>
        <w:t xml:space="preserve">,  </w:t>
      </w:r>
      <w:proofErr w:type="spellStart"/>
      <w:r>
        <w:rPr>
          <w:rFonts w:ascii="Times New Roman" w:hAnsi="Times New Roman" w:cs="Times New Roman"/>
          <w:position w:val="24"/>
          <w:sz w:val="24"/>
          <w:szCs w:val="24"/>
        </w:rPr>
        <w:t>Celrich</w:t>
      </w:r>
      <w:proofErr w:type="spellEnd"/>
      <w:proofErr w:type="gramEnd"/>
      <w:r>
        <w:rPr>
          <w:rFonts w:ascii="Times New Roman" w:hAnsi="Times New Roman" w:cs="Times New Roman"/>
          <w:position w:val="24"/>
          <w:sz w:val="24"/>
          <w:szCs w:val="24"/>
        </w:rPr>
        <w:t xml:space="preserve"> was supplied from the city compost plant of Excel Industries Ltd at </w:t>
      </w:r>
      <w:proofErr w:type="spellStart"/>
      <w:r>
        <w:rPr>
          <w:rFonts w:ascii="Times New Roman" w:hAnsi="Times New Roman" w:cs="Times New Roman"/>
          <w:position w:val="24"/>
          <w:sz w:val="24"/>
          <w:szCs w:val="24"/>
        </w:rPr>
        <w:t>Chincholi</w:t>
      </w:r>
      <w:proofErr w:type="spellEnd"/>
      <w:r>
        <w:rPr>
          <w:rFonts w:ascii="Times New Roman" w:hAnsi="Times New Roman" w:cs="Times New Roman"/>
          <w:position w:val="24"/>
          <w:sz w:val="24"/>
          <w:szCs w:val="24"/>
        </w:rPr>
        <w:t xml:space="preserve"> in Mumbai/Bombay.</w:t>
      </w:r>
    </w:p>
    <w:p w:rsidR="000A1DEA" w:rsidRDefault="000A1DEA" w:rsidP="00493E16">
      <w:pPr>
        <w:spacing w:after="240" w:line="240" w:lineRule="auto"/>
        <w:jc w:val="both"/>
        <w:rPr>
          <w:rFonts w:ascii="Times New Roman" w:hAnsi="Times New Roman" w:cs="Times New Roman"/>
          <w:position w:val="24"/>
          <w:sz w:val="24"/>
          <w:szCs w:val="24"/>
        </w:rPr>
      </w:pPr>
      <w:proofErr w:type="gramStart"/>
      <w:r>
        <w:rPr>
          <w:rFonts w:ascii="Times New Roman" w:hAnsi="Times New Roman" w:cs="Times New Roman"/>
          <w:position w:val="24"/>
          <w:sz w:val="24"/>
          <w:szCs w:val="24"/>
        </w:rPr>
        <w:t>3  Author’s</w:t>
      </w:r>
      <w:proofErr w:type="gramEnd"/>
      <w:r>
        <w:rPr>
          <w:rFonts w:ascii="Times New Roman" w:hAnsi="Times New Roman" w:cs="Times New Roman"/>
          <w:position w:val="24"/>
          <w:sz w:val="24"/>
          <w:szCs w:val="24"/>
        </w:rPr>
        <w:t xml:space="preserve"> personal visit, with personal inputs from the District Collector, CASHUTEC and </w:t>
      </w:r>
      <w:proofErr w:type="spellStart"/>
      <w:r>
        <w:rPr>
          <w:rFonts w:ascii="Times New Roman" w:hAnsi="Times New Roman" w:cs="Times New Roman"/>
          <w:position w:val="24"/>
          <w:sz w:val="24"/>
          <w:szCs w:val="24"/>
        </w:rPr>
        <w:t>Navkar</w:t>
      </w:r>
      <w:proofErr w:type="spellEnd"/>
      <w:r>
        <w:rPr>
          <w:rFonts w:ascii="Times New Roman" w:hAnsi="Times New Roman" w:cs="Times New Roman"/>
          <w:position w:val="24"/>
          <w:sz w:val="24"/>
          <w:szCs w:val="24"/>
        </w:rPr>
        <w:t xml:space="preserve"> Agro Pipes P ltd, Malegaon.</w:t>
      </w:r>
    </w:p>
    <w:p w:rsidR="000A1DEA" w:rsidRPr="008A134A" w:rsidRDefault="000A1DEA" w:rsidP="00493E16">
      <w:pPr>
        <w:spacing w:after="240" w:line="240" w:lineRule="auto"/>
        <w:jc w:val="both"/>
        <w:rPr>
          <w:rFonts w:ascii="Times New Roman" w:hAnsi="Times New Roman" w:cs="Times New Roman"/>
          <w:position w:val="24"/>
          <w:sz w:val="24"/>
          <w:szCs w:val="24"/>
        </w:rPr>
      </w:pPr>
      <w:proofErr w:type="gramStart"/>
      <w:r>
        <w:rPr>
          <w:rFonts w:ascii="Times New Roman" w:hAnsi="Times New Roman" w:cs="Times New Roman"/>
          <w:position w:val="24"/>
          <w:sz w:val="24"/>
          <w:szCs w:val="24"/>
        </w:rPr>
        <w:t xml:space="preserve">4  </w:t>
      </w:r>
      <w:proofErr w:type="spellStart"/>
      <w:r>
        <w:rPr>
          <w:rFonts w:ascii="Times New Roman" w:hAnsi="Times New Roman" w:cs="Times New Roman"/>
          <w:position w:val="24"/>
          <w:sz w:val="24"/>
          <w:szCs w:val="24"/>
        </w:rPr>
        <w:t>Zigma</w:t>
      </w:r>
      <w:proofErr w:type="spellEnd"/>
      <w:proofErr w:type="gramEnd"/>
      <w:r>
        <w:rPr>
          <w:rFonts w:ascii="Times New Roman" w:hAnsi="Times New Roman" w:cs="Times New Roman"/>
          <w:position w:val="24"/>
          <w:sz w:val="24"/>
          <w:szCs w:val="24"/>
        </w:rPr>
        <w:t xml:space="preserve"> Global Environ Solutions P ltd, </w:t>
      </w:r>
      <w:proofErr w:type="spellStart"/>
      <w:r>
        <w:rPr>
          <w:rFonts w:ascii="Times New Roman" w:hAnsi="Times New Roman" w:cs="Times New Roman"/>
          <w:position w:val="24"/>
          <w:sz w:val="24"/>
          <w:szCs w:val="24"/>
        </w:rPr>
        <w:t>pers</w:t>
      </w:r>
      <w:proofErr w:type="spellEnd"/>
      <w:r>
        <w:rPr>
          <w:rFonts w:ascii="Times New Roman" w:hAnsi="Times New Roman" w:cs="Times New Roman"/>
          <w:position w:val="24"/>
          <w:sz w:val="24"/>
          <w:szCs w:val="24"/>
        </w:rPr>
        <w:t xml:space="preserve"> </w:t>
      </w:r>
      <w:proofErr w:type="spellStart"/>
      <w:r>
        <w:rPr>
          <w:rFonts w:ascii="Times New Roman" w:hAnsi="Times New Roman" w:cs="Times New Roman"/>
          <w:position w:val="24"/>
          <w:sz w:val="24"/>
          <w:szCs w:val="24"/>
        </w:rPr>
        <w:t>comm</w:t>
      </w:r>
      <w:proofErr w:type="spellEnd"/>
    </w:p>
    <w:sectPr w:rsidR="000A1DEA" w:rsidRPr="008A134A" w:rsidSect="0043590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20"/>
  <w:characterSpacingControl w:val="doNotCompress"/>
  <w:compat/>
  <w:rsids>
    <w:rsidRoot w:val="00912772"/>
    <w:rsid w:val="00004389"/>
    <w:rsid w:val="00006C0C"/>
    <w:rsid w:val="00037CBE"/>
    <w:rsid w:val="00051100"/>
    <w:rsid w:val="000A1DEA"/>
    <w:rsid w:val="001469EE"/>
    <w:rsid w:val="0015247E"/>
    <w:rsid w:val="0026124C"/>
    <w:rsid w:val="002D011D"/>
    <w:rsid w:val="0032671B"/>
    <w:rsid w:val="003352D2"/>
    <w:rsid w:val="0036211A"/>
    <w:rsid w:val="00362146"/>
    <w:rsid w:val="003C2F87"/>
    <w:rsid w:val="00425F06"/>
    <w:rsid w:val="00432B3C"/>
    <w:rsid w:val="004344BB"/>
    <w:rsid w:val="0043590F"/>
    <w:rsid w:val="004460D9"/>
    <w:rsid w:val="00462A4F"/>
    <w:rsid w:val="00487098"/>
    <w:rsid w:val="00493E16"/>
    <w:rsid w:val="004C3CB9"/>
    <w:rsid w:val="004D2B3D"/>
    <w:rsid w:val="004E1AF3"/>
    <w:rsid w:val="005A4E3F"/>
    <w:rsid w:val="005B473B"/>
    <w:rsid w:val="005D09D9"/>
    <w:rsid w:val="005D2D02"/>
    <w:rsid w:val="005E18CB"/>
    <w:rsid w:val="00626AD2"/>
    <w:rsid w:val="00652388"/>
    <w:rsid w:val="00683BE2"/>
    <w:rsid w:val="006C3098"/>
    <w:rsid w:val="00717863"/>
    <w:rsid w:val="00734BE4"/>
    <w:rsid w:val="0074576D"/>
    <w:rsid w:val="007C540D"/>
    <w:rsid w:val="008A134A"/>
    <w:rsid w:val="008B7E11"/>
    <w:rsid w:val="00912772"/>
    <w:rsid w:val="0096307F"/>
    <w:rsid w:val="009910F6"/>
    <w:rsid w:val="009F57E6"/>
    <w:rsid w:val="00A14088"/>
    <w:rsid w:val="00A9531E"/>
    <w:rsid w:val="00A97ABB"/>
    <w:rsid w:val="00AE64CA"/>
    <w:rsid w:val="00BD4559"/>
    <w:rsid w:val="00C55007"/>
    <w:rsid w:val="00CF1C4A"/>
    <w:rsid w:val="00D0446C"/>
    <w:rsid w:val="00D53538"/>
    <w:rsid w:val="00E41148"/>
    <w:rsid w:val="00E51F0D"/>
    <w:rsid w:val="00E93FF3"/>
    <w:rsid w:val="00F04E49"/>
    <w:rsid w:val="00FB77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9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2772"/>
    <w:pPr>
      <w:spacing w:after="0" w:line="240" w:lineRule="auto"/>
    </w:pPr>
  </w:style>
  <w:style w:type="character" w:styleId="Hyperlink">
    <w:name w:val="Hyperlink"/>
    <w:basedOn w:val="DefaultParagraphFont"/>
    <w:uiPriority w:val="99"/>
    <w:unhideWhenUsed/>
    <w:rsid w:val="00912772"/>
    <w:rPr>
      <w:color w:val="0000FF" w:themeColor="hyperlink"/>
      <w:u w:val="single"/>
    </w:rPr>
  </w:style>
  <w:style w:type="paragraph" w:customStyle="1" w:styleId="Authnames">
    <w:name w:val="Auth_names"/>
    <w:qFormat/>
    <w:rsid w:val="00E41148"/>
    <w:pPr>
      <w:spacing w:after="240" w:line="240" w:lineRule="auto"/>
      <w:jc w:val="center"/>
    </w:pPr>
    <w:rPr>
      <w:rFonts w:ascii="Times New Roman" w:eastAsia="PMingLiU" w:hAnsi="Times New Roman" w:cs="Times New Roman"/>
      <w:sz w:val="24"/>
      <w:lang w:val="en-GB"/>
    </w:rPr>
  </w:style>
  <w:style w:type="paragraph" w:customStyle="1" w:styleId="Affiliation">
    <w:name w:val="Affiliation"/>
    <w:qFormat/>
    <w:rsid w:val="00E41148"/>
    <w:pPr>
      <w:spacing w:after="0" w:line="240" w:lineRule="auto"/>
    </w:pPr>
    <w:rPr>
      <w:rFonts w:ascii="Times New Roman" w:eastAsia="PMingLiU" w:hAnsi="Times New Roman" w:cs="Times New Roman"/>
      <w:i/>
      <w:sz w:val="20"/>
      <w:lang w:val="en-GB"/>
    </w:rPr>
  </w:style>
  <w:style w:type="paragraph" w:customStyle="1" w:styleId="Corrauthor">
    <w:name w:val="Corr_author"/>
    <w:next w:val="Normal"/>
    <w:qFormat/>
    <w:rsid w:val="00E41148"/>
    <w:pPr>
      <w:spacing w:after="480" w:line="240" w:lineRule="auto"/>
      <w:jc w:val="center"/>
    </w:pPr>
    <w:rPr>
      <w:rFonts w:ascii="Times New Roman" w:eastAsia="PMingLiU" w:hAnsi="Times New Roman" w:cs="Times New Roman"/>
      <w:i/>
      <w:sz w:val="20"/>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lmitrapatel@rediff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5</Pages>
  <Words>1377</Words>
  <Characters>7852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Almitra</dc:creator>
  <cp:lastModifiedBy>Almitra</cp:lastModifiedBy>
  <cp:revision>9</cp:revision>
  <dcterms:created xsi:type="dcterms:W3CDTF">2015-11-16T12:52:00Z</dcterms:created>
  <dcterms:modified xsi:type="dcterms:W3CDTF">2016-03-08T08:13:00Z</dcterms:modified>
</cp:coreProperties>
</file>